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styles.xml" ContentType="application/vnd.openxmlformats-officedocument.wordprocessingml.styles+xml"/>
  <Override PartName="/word/footer1.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3.odttf" ContentType="application/vnd.openxmlformats-officedocument.obfuscatedFont"/>
  <Override PartName="/word/fonts/font18.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oter4.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keepNext w:val="false"/>
        <w:keepLines w:val="false"/>
        <w:pageBreakBefore w:val="false"/>
        <w:widowControl/>
        <w:pBdr/>
        <w:shd w:val="clear" w:fill="auto"/>
        <w:spacing w:lineRule="auto" w:line="259" w:before="0" w:after="0"/>
        <w:ind w:hanging="0" w:start="0" w:end="0"/>
        <w:jc w:val="end"/>
        <w:rPr>
          <w:rFonts w:ascii="Verdana" w:hAnsi="Verdana" w:eastAsia="Verdana" w:cs="Verdana"/>
          <w:b/>
          <w:bCs/>
          <w:i w:val="false"/>
          <w:i w:val="false"/>
          <w:iCs w:val="false"/>
          <w:caps w:val="false"/>
          <w:smallCaps w:val="false"/>
          <w:strike w:val="false"/>
          <w:dstrike w:val="false"/>
          <w:color w:val="000000"/>
          <w:position w:val="0"/>
          <w:sz w:val="48"/>
          <w:sz w:val="48"/>
          <w:szCs w:val="48"/>
          <w:u w:val="none"/>
          <w:shd w:fill="auto" w:val="clear"/>
          <w:vertAlign w:val="baseline"/>
        </w:rPr>
      </w:pPr>
      <w:r>
        <w:rPr>
          <w:rFonts w:eastAsia="Verdana" w:cs="Verdana"/>
          <w:b/>
          <w:bCs/>
          <w:i w:val="false"/>
          <w:iCs w:val="false"/>
          <w:caps w:val="false"/>
          <w:smallCaps w:val="false"/>
          <w:strike w:val="false"/>
          <w:dstrike w:val="false"/>
          <w:color w:val="17365D"/>
          <w:position w:val="0"/>
          <w:sz w:val="48"/>
          <w:sz w:val="48"/>
          <w:szCs w:val="48"/>
          <w:u w:val="none"/>
          <w:shd w:fill="auto" w:val="clear"/>
          <w:vertAlign w:val="baseline"/>
        </w:rPr>
        <w:t>BOOKS.FY</w:t>
      </w:r>
    </w:p>
    <w:p>
      <w:pPr>
        <w:pStyle w:val="normal1"/>
        <w:rPr>
          <w:color w:val="17365D"/>
        </w:rPr>
      </w:pPr>
      <w:r>
        <w:rPr>
          <w:color w:val="17365D"/>
        </w:rPr>
      </w:r>
    </w:p>
    <w:p>
      <w:pPr>
        <w:pStyle w:val="normal1"/>
        <w:keepNext w:val="false"/>
        <w:keepLines w:val="false"/>
        <w:pageBreakBefore w:val="false"/>
        <w:widowControl/>
        <w:pBdr/>
        <w:shd w:val="clear" w:fill="auto"/>
        <w:tabs>
          <w:tab w:val="clear" w:pos="720"/>
          <w:tab w:val="left" w:pos="825" w:leader="none"/>
          <w:tab w:val="right" w:pos="8640" w:leader="none"/>
        </w:tabs>
        <w:spacing w:lineRule="auto" w:line="240" w:before="0" w:after="0"/>
        <w:ind w:hanging="0" w:start="0" w:end="0"/>
        <w:jc w:val="center"/>
        <w:rPr>
          <w:rFonts w:ascii="Verdana" w:hAnsi="Verdana" w:eastAsia="Verdana" w:cs="Verdana"/>
          <w:b/>
          <w:bCs/>
          <w:i w:val="false"/>
          <w:i w:val="false"/>
          <w:iCs w:val="false"/>
          <w:caps w:val="false"/>
          <w:smallCaps w:val="false"/>
          <w:strike w:val="false"/>
          <w:dstrike w:val="false"/>
          <w:color w:val="17365D"/>
          <w:position w:val="0"/>
          <w:sz w:val="48"/>
          <w:sz w:val="48"/>
          <w:szCs w:val="48"/>
          <w:u w:val="none"/>
          <w:shd w:fill="auto" w:val="clear"/>
          <w:vertAlign w:val="baseline"/>
        </w:rPr>
      </w:pPr>
      <w:r>
        <w:rPr>
          <w:rFonts w:eastAsia="Verdana" w:cs="Verdana"/>
          <w:b/>
          <w:bCs/>
          <w:i w:val="false"/>
          <w:iCs w:val="false"/>
          <w:caps w:val="false"/>
          <w:smallCaps w:val="false"/>
          <w:strike w:val="false"/>
          <w:dstrike w:val="false"/>
          <w:color w:val="17365D"/>
          <w:position w:val="0"/>
          <w:sz w:val="48"/>
          <w:sz w:val="48"/>
          <w:szCs w:val="48"/>
          <w:u w:val="none"/>
          <w:shd w:fill="auto" w:val="clear"/>
          <w:vertAlign w:val="baseline"/>
        </w:rPr>
        <w:t>Documento de Especificação de Requisitos</w:t>
      </w:r>
    </w:p>
    <w:p>
      <w:pPr>
        <w:pStyle w:val="normal1"/>
        <w:rPr>
          <w:color w:val="17365D"/>
        </w:rPr>
      </w:pPr>
      <w:r>
        <w:rPr>
          <w:color w:val="17365D"/>
        </w:rPr>
        <w:tab/>
      </w:r>
    </w:p>
    <w:p>
      <w:pPr>
        <w:pStyle w:val="normal1"/>
        <w:rPr/>
      </w:pPr>
      <w:r>
        <w:rPr/>
      </w:r>
    </w:p>
    <w:p>
      <w:pPr>
        <w:pStyle w:val="normal1"/>
        <w:rPr/>
      </w:pPr>
      <w:r>
        <w:rPr/>
      </w:r>
    </w:p>
    <w:p>
      <w:pPr>
        <w:pStyle w:val="normal1"/>
        <w:rPr/>
      </w:pPr>
      <w:r>
        <w:rPr/>
      </w:r>
    </w:p>
    <w:p>
      <w:pPr>
        <w:pStyle w:val="normal1"/>
        <w:keepNext w:val="false"/>
        <w:keepLines w:val="false"/>
        <w:pageBreakBefore w:val="false"/>
        <w:widowControl/>
        <w:pBdr/>
        <w:shd w:val="clear" w:fill="auto"/>
        <w:spacing w:lineRule="auto" w:line="240" w:before="120" w:after="120"/>
        <w:ind w:hanging="0" w:start="0" w:end="0"/>
        <w:jc w:val="both"/>
        <w:rPr>
          <w:rFonts w:ascii="Verdana" w:hAnsi="Verdana" w:eastAsia="Verdana" w:cs="Verdana"/>
          <w:b/>
          <w:bCs/>
          <w:i w:val="false"/>
          <w:i w:val="false"/>
          <w:iCs w:val="false"/>
          <w:smallCaps/>
          <w:strike w:val="false"/>
          <w:dstrike w:val="false"/>
          <w:color w:val="000000"/>
          <w:position w:val="0"/>
          <w:sz w:val="20"/>
          <w:sz w:val="20"/>
          <w:szCs w:val="20"/>
          <w:u w:val="none"/>
          <w:shd w:fill="auto" w:val="clear"/>
          <w:vertAlign w:val="baseline"/>
        </w:rPr>
      </w:pPr>
      <w:r>
        <w:rPr>
          <w:rFonts w:eastAsia="Verdana" w:cs="Verdana"/>
          <w:b/>
          <w:bCs/>
          <w:i w:val="false"/>
          <w:iCs w:val="false"/>
          <w:smallCaps/>
          <w:strike w:val="false"/>
          <w:dstrike w:val="false"/>
          <w:color w:val="000000"/>
          <w:position w:val="0"/>
          <w:sz w:val="20"/>
          <w:sz w:val="20"/>
          <w:szCs w:val="20"/>
          <w:u w:val="none"/>
          <w:shd w:fill="auto" w:val="clear"/>
          <w:vertAlign w:val="baseline"/>
        </w:rPr>
      </w:r>
    </w:p>
    <w:p>
      <w:pPr>
        <w:sectPr>
          <w:headerReference w:type="even" r:id="rId2"/>
          <w:headerReference w:type="first" r:id="rId3"/>
          <w:footerReference w:type="even" r:id="rId4"/>
          <w:footerReference w:type="default" r:id="rId5"/>
          <w:footerReference w:type="first" r:id="rId6"/>
          <w:type w:val="nextPage"/>
          <w:pgSz w:w="12240" w:h="15840"/>
          <w:pgMar w:left="1800" w:right="1800" w:gutter="0" w:header="0" w:top="720" w:footer="720" w:bottom="1440"/>
          <w:pgNumType w:start="1" w:fmt="decimal"/>
          <w:formProt w:val="false"/>
          <w:textDirection w:val="lrTb"/>
          <w:docGrid w:type="default" w:linePitch="100" w:charSpace="0"/>
        </w:sectPr>
        <w:pStyle w:val="normal1"/>
        <w:spacing w:before="0" w:after="0"/>
        <w:rPr/>
      </w:pPr>
      <w:r>
        <w:rPr/>
      </w:r>
      <w:r>
        <w:br w:type="page"/>
      </w:r>
    </w:p>
    <w:p>
      <w:pPr>
        <w:pStyle w:val="normal1"/>
        <w:keepNext w:val="false"/>
        <w:keepLines w:val="false"/>
        <w:pageBreakBefore w:val="false"/>
        <w:widowControl/>
        <w:pBdr/>
        <w:shd w:val="clear" w:fill="auto"/>
        <w:spacing w:lineRule="auto" w:line="240" w:before="0" w:after="0"/>
        <w:ind w:hanging="0" w:start="0" w:end="0"/>
        <w:jc w:val="center"/>
        <w:rPr>
          <w:rFonts w:ascii="Verdana" w:hAnsi="Verdana" w:eastAsia="Verdana" w:cs="Verdana"/>
          <w:b/>
          <w:bCs/>
          <w:i w:val="false"/>
          <w:i w:val="false"/>
          <w:iCs w:val="false"/>
          <w:caps w:val="false"/>
          <w:smallCaps w:val="false"/>
          <w:strike w:val="false"/>
          <w:dstrike w:val="false"/>
          <w:color w:val="17365D"/>
          <w:position w:val="0"/>
          <w:sz w:val="32"/>
          <w:sz w:val="32"/>
          <w:szCs w:val="32"/>
          <w:u w:val="none"/>
          <w:shd w:fill="auto" w:val="clear"/>
          <w:vertAlign w:val="baseline"/>
        </w:rPr>
      </w:pPr>
      <w:r>
        <w:rPr>
          <w:rFonts w:eastAsia="Verdana" w:cs="Verdana"/>
          <w:b/>
          <w:bCs/>
          <w:i w:val="false"/>
          <w:iCs w:val="false"/>
          <w:caps w:val="false"/>
          <w:smallCaps w:val="false"/>
          <w:strike w:val="false"/>
          <w:dstrike w:val="false"/>
          <w:color w:val="17365D"/>
          <w:position w:val="0"/>
          <w:sz w:val="32"/>
          <w:sz w:val="32"/>
          <w:szCs w:val="32"/>
          <w:u w:val="none"/>
          <w:shd w:fill="auto" w:val="clear"/>
          <w:vertAlign w:val="baseline"/>
        </w:rPr>
        <w:t>Histórico de revisões do Documento</w:t>
      </w:r>
    </w:p>
    <w:p>
      <w:pPr>
        <w:pStyle w:val="normal1"/>
        <w:rPr/>
      </w:pPr>
      <w:r>
        <w:rPr/>
      </w:r>
    </w:p>
    <w:tbl>
      <w:tblPr>
        <w:tblStyle w:val="Table1"/>
        <w:tblW w:w="8928" w:type="dxa"/>
        <w:jc w:val="start"/>
        <w:tblInd w:w="-115" w:type="dxa"/>
        <w:tblLayout w:type="fixed"/>
        <w:tblCellMar>
          <w:top w:w="0" w:type="dxa"/>
          <w:start w:w="108" w:type="dxa"/>
          <w:bottom w:w="0" w:type="dxa"/>
          <w:end w:w="108" w:type="dxa"/>
        </w:tblCellMar>
        <w:tblLook w:val="0160"/>
      </w:tblPr>
      <w:tblGrid>
        <w:gridCol w:w="1210"/>
        <w:gridCol w:w="2389"/>
        <w:gridCol w:w="2182"/>
        <w:gridCol w:w="3147"/>
      </w:tblGrid>
      <w:tr>
        <w:trPr/>
        <w:tc>
          <w:tcPr>
            <w:tcW w:w="1210" w:type="dxa"/>
            <w:tcBorders>
              <w:top w:val="single" w:sz="4" w:space="0" w:color="003366"/>
              <w:start w:val="single" w:sz="4" w:space="0" w:color="003366"/>
              <w:bottom w:val="single" w:sz="4" w:space="0" w:color="003366"/>
              <w:end w:val="single" w:sz="4" w:space="0" w:color="003366"/>
            </w:tcBorders>
          </w:tcPr>
          <w:p>
            <w:pPr>
              <w:pStyle w:val="normal1"/>
              <w:rPr/>
            </w:pPr>
            <w:r>
              <w:rPr/>
              <w:t xml:space="preserve">Versão </w:t>
            </w:r>
          </w:p>
          <w:p>
            <w:pPr>
              <w:pStyle w:val="normal1"/>
              <w:rPr/>
            </w:pPr>
            <w:r>
              <w:rPr/>
              <w:t>(XX.YY)</w:t>
            </w:r>
          </w:p>
        </w:tc>
        <w:tc>
          <w:tcPr>
            <w:tcW w:w="2389" w:type="dxa"/>
            <w:tcBorders>
              <w:top w:val="single" w:sz="4" w:space="0" w:color="003366"/>
              <w:start w:val="single" w:sz="4" w:space="0" w:color="003366"/>
              <w:bottom w:val="single" w:sz="4" w:space="0" w:color="003366"/>
              <w:end w:val="single" w:sz="4" w:space="0" w:color="003366"/>
            </w:tcBorders>
          </w:tcPr>
          <w:p>
            <w:pPr>
              <w:pStyle w:val="normal1"/>
              <w:rPr/>
            </w:pPr>
            <w:r>
              <w:rPr/>
              <w:t xml:space="preserve">Data </w:t>
            </w:r>
          </w:p>
          <w:p>
            <w:pPr>
              <w:pStyle w:val="normal1"/>
              <w:rPr/>
            </w:pPr>
            <w:r>
              <w:rPr/>
              <w:t>(DD/MMM/YYYY)</w:t>
            </w:r>
          </w:p>
        </w:tc>
        <w:tc>
          <w:tcPr>
            <w:tcW w:w="2182" w:type="dxa"/>
            <w:tcBorders>
              <w:top w:val="single" w:sz="4" w:space="0" w:color="003366"/>
              <w:start w:val="single" w:sz="4" w:space="0" w:color="003366"/>
              <w:bottom w:val="single" w:sz="4" w:space="0" w:color="003366"/>
              <w:end w:val="single" w:sz="4" w:space="0" w:color="003366"/>
            </w:tcBorders>
          </w:tcPr>
          <w:p>
            <w:pPr>
              <w:pStyle w:val="normal1"/>
              <w:rPr/>
            </w:pPr>
            <w:r>
              <w:rPr/>
              <w:t>Autor</w:t>
            </w:r>
          </w:p>
        </w:tc>
        <w:tc>
          <w:tcPr>
            <w:tcW w:w="3147" w:type="dxa"/>
            <w:tcBorders>
              <w:top w:val="single" w:sz="4" w:space="0" w:color="003366"/>
              <w:start w:val="single" w:sz="4" w:space="0" w:color="003366"/>
              <w:bottom w:val="single" w:sz="4" w:space="0" w:color="003366"/>
              <w:end w:val="single" w:sz="4" w:space="0" w:color="003366"/>
            </w:tcBorders>
          </w:tcPr>
          <w:p>
            <w:pPr>
              <w:pStyle w:val="normal1"/>
              <w:rPr/>
            </w:pPr>
            <w:r>
              <w:rPr/>
              <w:t>Descrição</w:t>
            </w:r>
          </w:p>
        </w:tc>
      </w:tr>
      <w:tr>
        <w:trPr/>
        <w:tc>
          <w:tcPr>
            <w:tcW w:w="1210"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1.0</w:t>
            </w:r>
          </w:p>
        </w:tc>
        <w:tc>
          <w:tcPr>
            <w:tcW w:w="2389"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15/09/2025 21:16</w:t>
            </w:r>
          </w:p>
        </w:tc>
        <w:tc>
          <w:tcPr>
            <w:tcW w:w="2182"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Icaro Souza Mari</w:t>
            </w:r>
          </w:p>
        </w:tc>
        <w:tc>
          <w:tcPr>
            <w:tcW w:w="3147"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Feita anotações da introdução do software.</w:t>
            </w:r>
          </w:p>
        </w:tc>
      </w:tr>
      <w:tr>
        <w:trPr/>
        <w:tc>
          <w:tcPr>
            <w:tcW w:w="1210"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120" w:after="120"/>
              <w:ind w:hanging="360" w:start="36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1.1</w:t>
            </w:r>
          </w:p>
        </w:tc>
        <w:tc>
          <w:tcPr>
            <w:tcW w:w="2389"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29/09/2025</w:t>
            </w:r>
          </w:p>
        </w:tc>
        <w:tc>
          <w:tcPr>
            <w:tcW w:w="2182"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Nalbert Renan</w:t>
            </w:r>
          </w:p>
        </w:tc>
        <w:tc>
          <w:tcPr>
            <w:tcW w:w="3147"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Implementações dos itens respectivos ao </w:t>
            </w:r>
            <w:r>
              <w:rPr>
                <w:b w:val="false"/>
                <w:bCs w:val="false"/>
                <w:sz w:val="22"/>
                <w:szCs w:val="22"/>
              </w:rPr>
              <w:t>sumário</w:t>
            </w: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2 e 3</w:t>
            </w:r>
          </w:p>
        </w:tc>
      </w:tr>
      <w:tr>
        <w:trPr>
          <w:trHeight w:val="794" w:hRule="atLeast"/>
        </w:trPr>
        <w:tc>
          <w:tcPr>
            <w:tcW w:w="1210"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1.2</w:t>
            </w:r>
          </w:p>
        </w:tc>
        <w:tc>
          <w:tcPr>
            <w:tcW w:w="2389"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29/09/2025</w:t>
            </w:r>
          </w:p>
        </w:tc>
        <w:tc>
          <w:tcPr>
            <w:tcW w:w="2182"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Icaro Souza Mari</w:t>
            </w:r>
          </w:p>
        </w:tc>
        <w:tc>
          <w:tcPr>
            <w:tcW w:w="3147"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Revisão de itens.</w:t>
            </w:r>
          </w:p>
        </w:tc>
      </w:tr>
      <w:tr>
        <w:trPr>
          <w:trHeight w:val="802" w:hRule="atLeast"/>
        </w:trPr>
        <w:tc>
          <w:tcPr>
            <w:tcW w:w="1210"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1.3</w:t>
            </w:r>
          </w:p>
        </w:tc>
        <w:tc>
          <w:tcPr>
            <w:tcW w:w="2389"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11/11/2025</w:t>
            </w:r>
          </w:p>
        </w:tc>
        <w:tc>
          <w:tcPr>
            <w:tcW w:w="2182"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Caíque, Icaro, Rafael</w:t>
            </w:r>
          </w:p>
        </w:tc>
        <w:tc>
          <w:tcPr>
            <w:tcW w:w="3147" w:type="dxa"/>
            <w:tcBorders>
              <w:top w:val="single" w:sz="4" w:space="0" w:color="003366"/>
              <w:start w:val="single" w:sz="4" w:space="0" w:color="003366"/>
              <w:bottom w:val="single" w:sz="4" w:space="0" w:color="003366"/>
              <w:end w:val="single" w:sz="4" w:space="0" w:color="003366"/>
            </w:tcBorders>
            <w:shd w:fill="FFFFFF" w:val="clear"/>
          </w:tcPr>
          <w:p>
            <w:pPr>
              <w:pStyle w:val="normal1"/>
              <w:keepNext w:val="false"/>
              <w:keepLines w:val="false"/>
              <w:widowControl/>
              <w:pBdr/>
              <w:shd w:val="clear" w:fill="auto"/>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2"/>
                <w:sz w:val="22"/>
                <w:szCs w:val="22"/>
                <w:u w:val="none"/>
                <w:shd w:fill="auto" w:val="clear"/>
                <w:vertAlign w:val="baseline"/>
              </w:rPr>
              <w:t>Foi feita a revisão de toda a documentação.</w:t>
            </w:r>
          </w:p>
        </w:tc>
      </w:tr>
    </w:tbl>
    <w:p>
      <w:pPr>
        <w:pStyle w:val="normal1"/>
        <w:rPr/>
      </w:pPr>
      <w:r>
        <w:rPr/>
      </w:r>
    </w:p>
    <w:p>
      <w:pPr>
        <w:pStyle w:val="normal1"/>
        <w:keepNext w:val="false"/>
        <w:keepLines w:val="false"/>
        <w:pageBreakBefore w:val="false"/>
        <w:widowControl/>
        <w:pBdr/>
        <w:shd w:val="clear" w:fill="auto"/>
        <w:spacing w:lineRule="auto" w:line="240" w:before="0" w:after="0"/>
        <w:ind w:hanging="0" w:start="0" w:end="0"/>
        <w:jc w:val="center"/>
        <w:rPr>
          <w:rFonts w:ascii="Verdana" w:hAnsi="Verdana" w:eastAsia="Verdana" w:cs="Verdana"/>
          <w:b/>
          <w:bCs/>
          <w:i w:val="false"/>
          <w:i w:val="false"/>
          <w:iCs w:val="false"/>
          <w:caps w:val="false"/>
          <w:smallCaps w:val="false"/>
          <w:strike w:val="false"/>
          <w:dstrike w:val="false"/>
          <w:color w:val="1F497D"/>
          <w:position w:val="0"/>
          <w:sz w:val="32"/>
          <w:sz w:val="32"/>
          <w:szCs w:val="32"/>
          <w:u w:val="none"/>
          <w:shd w:fill="auto" w:val="clear"/>
          <w:vertAlign w:val="baseline"/>
        </w:rPr>
      </w:pPr>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 xml:space="preserve"> </w:t>
      </w:r>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Índice</w:t>
      </w:r>
    </w:p>
    <w:sdt>
      <w:sdtPr>
        <w:docPartObj>
          <w:docPartGallery w:val="Table of Contents"/>
          <w:docPartUnique w:val="true"/>
        </w:docPartObj>
      </w:sdtPr>
      <w:sdtContent>
        <w:p>
          <w:pPr>
            <w:pStyle w:val="normal1"/>
            <w:keepNext w:val="false"/>
            <w:keepLines w:val="false"/>
            <w:pageBreakBefore w:val="false"/>
            <w:widowControl/>
            <w:pBdr/>
            <w:tabs>
              <w:tab w:val="clear" w:pos="720"/>
              <w:tab w:val="left" w:pos="440" w:leader="none"/>
              <w:tab w:val="right" w:pos="8630" w:leader="none"/>
            </w:tabs>
            <w:spacing w:lineRule="auto" w:line="240" w:before="120" w:after="12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Vnculodendice"/>
              <w:smallCaps/>
              <w:dstrike w:val="false"/>
              <w:strike w:val="false"/>
              <w:vertAlign w:val="baseline"/>
              <w:position w:val="0"/>
              <w:sz w:val="20"/>
              <w:sz w:val="20"/>
              <w:i w:val="false"/>
              <w:u w:val="none"/>
              <w:b/>
              <w:shd w:fill="auto" w:val="clear"/>
              <w:szCs w:val="20"/>
              <w:iCs w:val="false"/>
              <w:bCs/>
              <w:rFonts w:eastAsia="Times New Roman" w:cs="Times New Roman" w:ascii="Times New Roman" w:hAnsi="Times New Roman"/>
              <w:color w:val="000000"/>
            </w:rPr>
            <w:instrText xml:space="preserve"> TOC \z \o "1-9" \u \t "heading 1,1,heading 2,2,heading 3,3" \h</w:instrText>
          </w:r>
          <w:r>
            <w:rPr>
              <w:webHidden/>
              <w:rStyle w:val="Vnculodendice"/>
              <w:smallCaps/>
              <w:dstrike w:val="false"/>
              <w:strike w:val="false"/>
              <w:vertAlign w:val="baseline"/>
              <w:position w:val="0"/>
              <w:sz w:val="20"/>
              <w:sz w:val="20"/>
              <w:i w:val="false"/>
              <w:u w:val="none"/>
              <w:b/>
              <w:shd w:fill="auto" w:val="clear"/>
              <w:szCs w:val="20"/>
              <w:iCs w:val="false"/>
              <w:bCs/>
              <w:rFonts w:eastAsia="Times New Roman" w:cs="Times New Roman" w:ascii="Times New Roman" w:hAnsi="Times New Roman"/>
              <w:color w:val="000000"/>
            </w:rPr>
            <w:fldChar w:fldCharType="separate"/>
          </w:r>
          <w:hyperlink w:anchor="_lscxh5zbe8ak">
            <w:r>
              <w:rPr>
                <w:webHidden/>
                <w:rStyle w:val="Vnculodendice"/>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1.</w:t>
            </w:r>
          </w:hyperlink>
          <w:hyperlink w:anchor="_lscxh5zbe8ak">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Introdução</w:t>
            <w:tab/>
            <w:t>4</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sx61axlmre5j">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1.1.</w:t>
            </w:r>
          </w:hyperlink>
          <w:hyperlink w:anchor="_sx61axlmre5j">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Propósito do Documento de Requisitos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4</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ril0h9en9n1">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1.2.</w:t>
            </w:r>
          </w:hyperlink>
          <w:hyperlink w:anchor="_ril0h9en9n1">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Público Alvo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4</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82lmenb05yc2">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1.3.</w:t>
            </w:r>
          </w:hyperlink>
          <w:hyperlink w:anchor="_82lmenb05yc2">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Definições, Acrônimos e Abreviações.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4</w:t>
          </w:r>
        </w:p>
        <w:p>
          <w:pPr>
            <w:pStyle w:val="normal1"/>
            <w:keepNext w:val="false"/>
            <w:keepLines w:val="false"/>
            <w:pageBreakBefore w:val="false"/>
            <w:widowControl/>
            <w:pBdr/>
            <w:shd w:val="clear" w:fill="auto"/>
            <w:tabs>
              <w:tab w:val="clear" w:pos="720"/>
              <w:tab w:val="left" w:pos="440" w:leader="none"/>
              <w:tab w:val="right" w:pos="8630" w:leader="none"/>
            </w:tabs>
            <w:spacing w:lineRule="auto" w:line="240" w:before="120" w:after="12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remip0ga0t8s">
            <w:r>
              <w:rPr>
                <w:webHidden/>
                <w:rStyle w:val="Vnculodendice"/>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2.</w:t>
            </w:r>
          </w:hyperlink>
          <w:hyperlink w:anchor="_remip0ga0t8s">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Descrição Geral do Produto</w:t>
            <w:tab/>
            <w:t>5</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f1fh3jqlz41l">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2.1.</w:t>
            </w:r>
          </w:hyperlink>
          <w:hyperlink w:anchor="_f1fh3jqlz41l">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Situação Atual</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5</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ly9ii6eayt70">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2.2.</w:t>
            </w:r>
          </w:hyperlink>
          <w:hyperlink w:anchor="_ly9ii6eayt70">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Objetivos do Produto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5</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xi5oxz3k0fjx">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2.3.</w:t>
            </w:r>
          </w:hyperlink>
          <w:hyperlink w:anchor="_xi5oxz3k0fjx">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Benefícios do Projeto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6</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biez7lq5w61l">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2.4.</w:t>
            </w:r>
          </w:hyperlink>
          <w:hyperlink w:anchor="_biez7lq5w61l">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Escopo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6</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e0cggwumapd1">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2.5.</w:t>
            </w:r>
          </w:hyperlink>
          <w:hyperlink w:anchor="_e0cggwumapd1">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Atores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7</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bydh4wky0ynv">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2.6.</w:t>
            </w:r>
          </w:hyperlink>
          <w:hyperlink w:anchor="_bydh4wky0ynv">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Premissas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8</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hq5smzwvsp72">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2.7.</w:t>
            </w:r>
          </w:hyperlink>
          <w:hyperlink w:anchor="_hq5smzwvsp72">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Itens Fora do Escopo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9</w:t>
          </w:r>
        </w:p>
        <w:p>
          <w:pPr>
            <w:pStyle w:val="normal1"/>
            <w:keepNext w:val="false"/>
            <w:keepLines w:val="false"/>
            <w:pageBreakBefore w:val="false"/>
            <w:widowControl/>
            <w:pBdr/>
            <w:shd w:val="clear" w:fill="auto"/>
            <w:tabs>
              <w:tab w:val="clear" w:pos="720"/>
              <w:tab w:val="left" w:pos="440" w:leader="none"/>
              <w:tab w:val="right" w:pos="8630" w:leader="none"/>
            </w:tabs>
            <w:spacing w:lineRule="auto" w:line="240" w:before="120" w:after="12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uhyz0bntsueh">
            <w:r>
              <w:rPr>
                <w:webHidden/>
                <w:rStyle w:val="Vnculodendice"/>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3.</w:t>
            </w:r>
          </w:hyperlink>
          <w:hyperlink w:anchor="_uhyz0bntsueh">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Requisitos Específicos</w:t>
            <w:tab/>
            <w:t>11</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71ozrtpez6nu">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3.1.</w:t>
            </w:r>
          </w:hyperlink>
          <w:hyperlink w:anchor="_71ozrtpez6nu">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Requisitos Funcionais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11</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jh4f7ih568cf">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3.2.</w:t>
            </w:r>
          </w:hyperlink>
          <w:hyperlink w:anchor="_jh4f7ih568cf">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Requisitos Não Funcionais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12</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s5wou2vo012m">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3.3.</w:t>
            </w:r>
          </w:hyperlink>
          <w:hyperlink w:anchor="_s5wou2vo012m">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Regras de Negócio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12</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pw6ndjxp0p2v">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3.4.</w:t>
            </w:r>
          </w:hyperlink>
          <w:hyperlink w:anchor="_pw6ndjxp0p2v">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Restrições de Hardware</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13</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62yxrl4xnwss">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3.5.</w:t>
            </w:r>
          </w:hyperlink>
          <w:hyperlink w:anchor="_62yxrl4xnwss">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Restrições de Software</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13</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28o63w6r9i81">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3.6.</w:t>
            </w:r>
          </w:hyperlink>
          <w:hyperlink w:anchor="_28o63w6r9i81">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Restrições de Ambiente</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13</w:t>
          </w:r>
        </w:p>
        <w:p>
          <w:pPr>
            <w:pStyle w:val="normal1"/>
            <w:keepNext w:val="false"/>
            <w:keepLines w:val="false"/>
            <w:pageBreakBefore w:val="false"/>
            <w:widowControl/>
            <w:pBdr/>
            <w:shd w:val="clear" w:fill="auto"/>
            <w:tabs>
              <w:tab w:val="clear" w:pos="720"/>
              <w:tab w:val="left" w:pos="440" w:leader="none"/>
              <w:tab w:val="right" w:pos="8630" w:leader="none"/>
            </w:tabs>
            <w:spacing w:lineRule="auto" w:line="240" w:before="120" w:after="12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eqlan78tsw1k">
            <w:r>
              <w:rPr>
                <w:webHidden/>
                <w:rStyle w:val="Vnculodendice"/>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4.</w:t>
            </w:r>
          </w:hyperlink>
          <w:hyperlink w:anchor="_eqlan78tsw1k">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Diagramas UML</w:t>
            <w:tab/>
            <w:t>15</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s3f86qqmnoe7">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4.1.</w:t>
            </w:r>
          </w:hyperlink>
          <w:hyperlink w:anchor="_s3f86qqmnoe7">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Identificação dos Casos de Uso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15</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a8rxajurto9v">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4.2.</w:t>
            </w:r>
          </w:hyperlink>
          <w:hyperlink w:anchor="_a8rxajurto9v">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Diagrama de Casos de Uso</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16</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6pmegkmhpnrp">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4.3.</w:t>
            </w:r>
          </w:hyperlink>
          <w:hyperlink w:anchor="_6pmegkmhpnrp">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Diagrama de Atividades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18</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72vk4kyy46j5">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4.4.</w:t>
            </w:r>
          </w:hyperlink>
          <w:hyperlink w:anchor="_72vk4kyy46j5">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Diagrama de Classes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18</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t7i5fb7lh889">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4.5.</w:t>
            </w:r>
          </w:hyperlink>
          <w:hyperlink w:anchor="_t7i5fb7lh889">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Diagrama de Sequência</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t>19</w:t>
          </w:r>
        </w:p>
        <w:p>
          <w:pPr>
            <w:pStyle w:val="normal1"/>
            <w:keepNext w:val="false"/>
            <w:keepLines w:val="false"/>
            <w:pageBreakBefore w:val="false"/>
            <w:widowControl/>
            <w:pBdr/>
            <w:shd w:val="clear" w:fill="auto"/>
            <w:tabs>
              <w:tab w:val="clear" w:pos="720"/>
              <w:tab w:val="left" w:pos="880" w:leader="none"/>
              <w:tab w:val="right" w:pos="8630" w:leader="none"/>
            </w:tabs>
            <w:spacing w:lineRule="auto" w:line="240" w:before="0" w:after="0"/>
            <w:ind w:hanging="0" w:start="22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ykmlkrhhhdim">
            <w:r>
              <w:rPr>
                <w:webHidden/>
                <w:rStyle w:val="Vnculodendice"/>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4.6.</w:t>
            </w:r>
          </w:hyperlink>
          <w:hyperlink w:anchor="_ykmlkrhhhdim">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ahoma" w:cs="Tahoma" w:ascii="Tahoma" w:hAnsi="Tahoma"/>
              <w:b/>
              <w:bCs/>
              <w:i w:val="false"/>
              <w:iCs w:val="false"/>
              <w:smallCaps/>
              <w:strike w:val="false"/>
              <w:dstrike w:val="false"/>
              <w:color w:val="000000"/>
              <w:position w:val="0"/>
              <w:sz w:val="20"/>
              <w:sz w:val="20"/>
              <w:szCs w:val="20"/>
              <w:u w:val="none"/>
              <w:shd w:fill="auto" w:val="clear"/>
              <w:vertAlign w:val="baseline"/>
            </w:rPr>
            <w:t>Outros Diagramas</w:t>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ab/>
          </w:r>
          <w:r>
            <w:rPr>
              <w:rFonts w:eastAsia="Times New Roman" w:cs="Times New Roman" w:ascii="Times New Roman" w:hAnsi="Times New Roman"/>
              <w:b w:val="false"/>
              <w:bCs w:val="false"/>
              <w:i w:val="false"/>
              <w:iCs w:val="false"/>
              <w:smallCaps/>
              <w:strike w:val="false"/>
              <w:dstrike w:val="false"/>
              <w:color w:val="000000"/>
              <w:position w:val="0"/>
              <w:sz w:val="20"/>
              <w:sz w:val="20"/>
              <w:szCs w:val="20"/>
              <w:u w:val="none"/>
              <w:shd w:fill="auto" w:val="clear"/>
              <w:vertAlign w:val="baseline"/>
            </w:rPr>
            <w:t>20</w:t>
          </w:r>
        </w:p>
        <w:p>
          <w:pPr>
            <w:pStyle w:val="normal1"/>
            <w:keepNext w:val="false"/>
            <w:keepLines w:val="false"/>
            <w:pageBreakBefore w:val="false"/>
            <w:widowControl/>
            <w:pBdr/>
            <w:shd w:val="clear" w:fill="auto"/>
            <w:tabs>
              <w:tab w:val="clear" w:pos="720"/>
              <w:tab w:val="left" w:pos="440" w:leader="none"/>
              <w:tab w:val="right" w:pos="8630" w:leader="none"/>
            </w:tabs>
            <w:spacing w:lineRule="auto" w:line="240" w:before="120" w:after="12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hyperlink w:anchor="_dhgm4oz95gj">
            <w:r>
              <w:rPr>
                <w:webHidden/>
                <w:rStyle w:val="Vnculodendice"/>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5.</w:t>
            </w:r>
          </w:hyperlink>
          <w:hyperlink w:anchor="_dhgm4oz95gj">
            <w:r>
              <w:rPr>
                <w:webHidden/>
                <w:rStyle w:val="Vnculodendice"/>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ab/>
            </w:r>
          </w:hyperlink>
          <w:r>
            <w:rPr>
              <w:rFonts w:eastAsia="Times New Roman" w:cs="Times New Roman" w:ascii="Times New Roman" w:hAnsi="Times New Roman"/>
              <w:b/>
              <w:bCs/>
              <w:i w:val="false"/>
              <w:iCs w:val="false"/>
              <w:smallCaps/>
              <w:strike w:val="false"/>
              <w:dstrike w:val="false"/>
              <w:color w:val="000000"/>
              <w:position w:val="0"/>
              <w:sz w:val="20"/>
              <w:sz w:val="20"/>
              <w:szCs w:val="20"/>
              <w:u w:val="none"/>
              <w:shd w:fill="auto" w:val="clear"/>
              <w:vertAlign w:val="baseline"/>
            </w:rPr>
            <w:t>Apêndice</w:t>
            <w:tab/>
            <w:t>21</w:t>
          </w:r>
          <w:r>
            <w:rPr>
              <w:smallCaps/>
              <w:dstrike w:val="false"/>
              <w:strike w:val="false"/>
              <w:vertAlign w:val="baseline"/>
              <w:position w:val="0"/>
              <w:sz w:val="20"/>
              <w:sz w:val="20"/>
              <w:i w:val="false"/>
              <w:u w:val="none"/>
              <w:b/>
              <w:shd w:fill="auto" w:val="clear"/>
              <w:szCs w:val="20"/>
              <w:iCs w:val="false"/>
              <w:bCs/>
              <w:rFonts w:eastAsia="Times New Roman" w:cs="Times New Roman" w:ascii="Times New Roman" w:hAnsi="Times New Roman"/>
              <w:color w:val="000000"/>
            </w:rPr>
            <w:fldChar w:fldCharType="end"/>
          </w:r>
        </w:p>
      </w:sdtContent>
    </w:sdt>
    <w:p>
      <w:pPr>
        <w:pStyle w:val="normal1"/>
        <w:rPr/>
      </w:pPr>
      <w:r>
        <w:rPr/>
      </w:r>
      <w:bookmarkStart w:id="0" w:name="_79h0z8yq40db"/>
      <w:bookmarkStart w:id="1" w:name="_79h0z8yq40db"/>
      <w:bookmarkEnd w:id="1"/>
      <w:r>
        <w:br w:type="page"/>
      </w:r>
    </w:p>
    <w:p>
      <w:pPr>
        <w:pStyle w:val="normal1"/>
        <w:keepNext w:val="true"/>
        <w:keepLines w:val="false"/>
        <w:widowControl/>
        <w:numPr>
          <w:ilvl w:val="0"/>
          <w:numId w:val="8"/>
        </w:numPr>
        <w:pBdr>
          <w:bottom w:val="single" w:sz="18" w:space="1" w:color="1F497D"/>
        </w:pBdr>
        <w:shd w:val="clear" w:fill="auto"/>
        <w:spacing w:lineRule="auto" w:line="240" w:before="240" w:after="60"/>
        <w:ind w:hanging="144" w:start="144" w:end="0"/>
        <w:jc w:val="both"/>
        <w:rPr/>
      </w:pPr>
      <w:bookmarkStart w:id="2" w:name="_lscxh5zbe8ak"/>
      <w:bookmarkEnd w:id="2"/>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Introdução</w:t>
      </w:r>
    </w:p>
    <w:p>
      <w:pPr>
        <w:pStyle w:val="Heading2"/>
        <w:numPr>
          <w:ilvl w:val="1"/>
          <w:numId w:val="8"/>
        </w:numPr>
        <w:rPr>
          <w:rFonts w:ascii="Arial" w:hAnsi="Arial" w:eastAsia="Arial" w:cs="Arial"/>
          <w:sz w:val="20"/>
          <w:szCs w:val="20"/>
        </w:rPr>
      </w:pPr>
      <w:bookmarkStart w:id="3" w:name="_sx61axlmre5j"/>
      <w:bookmarkEnd w:id="3"/>
      <w:r>
        <w:rPr>
          <w:rFonts w:eastAsia="Tahoma" w:cs="Tahoma" w:ascii="Tahoma" w:hAnsi="Tahoma"/>
          <w:b/>
          <w:bCs/>
          <w:color w:val="003366"/>
          <w:sz w:val="24"/>
          <w:szCs w:val="24"/>
        </w:rPr>
        <w:t>Propósito do Documento de Requisitos</w:t>
      </w:r>
      <w:r>
        <w:rPr/>
        <w:br/>
      </w:r>
      <w:r>
        <w:rPr>
          <w:rFonts w:eastAsia="Arial" w:cs="Arial" w:ascii="Arial" w:hAnsi="Arial"/>
          <w:sz w:val="20"/>
          <w:szCs w:val="20"/>
        </w:rPr>
        <w:t>Este documento tem o objetivo de detalhar os requisitos dos usuários que deverão ser atendidos pelo sistema a ser construído nesse projeto. Ele servirá como base para a construção do sistema por parte dos desenvolvedores.</w:t>
      </w:r>
    </w:p>
    <w:p>
      <w:pPr>
        <w:pStyle w:val="normal1"/>
        <w:spacing w:lineRule="auto" w:line="240" w:before="240" w:after="240"/>
        <w:rPr>
          <w:rFonts w:ascii="Arial" w:hAnsi="Arial" w:eastAsia="Arial" w:cs="Arial"/>
        </w:rPr>
      </w:pPr>
      <w:r>
        <w:rPr>
          <w:rFonts w:eastAsia="Arial" w:cs="Arial" w:ascii="Arial" w:hAnsi="Arial"/>
        </w:rPr>
        <w:t xml:space="preserve">Aqui estará presente uma descrição detalhada das funções do produto, de suas interfaces e do comportamento esperado do sistema. O documento define as especificações funcionais e não-funcionais do Sistema de Gerenciamento de Biblioteca Pessoal, estabelecendo um contrato claro entre stakeholders e a equipe de desenvolvimento. </w:t>
      </w:r>
    </w:p>
    <w:p>
      <w:pPr>
        <w:pStyle w:val="Heading2"/>
        <w:numPr>
          <w:ilvl w:val="1"/>
          <w:numId w:val="8"/>
        </w:numPr>
        <w:rPr>
          <w:rFonts w:ascii="Tahoma" w:hAnsi="Tahoma" w:eastAsia="Tahoma" w:cs="Tahoma"/>
          <w:b/>
          <w:bCs/>
          <w:color w:val="003366"/>
          <w:sz w:val="24"/>
          <w:szCs w:val="24"/>
        </w:rPr>
      </w:pPr>
      <w:bookmarkStart w:id="4" w:name="_ril0h9en9n1"/>
      <w:bookmarkEnd w:id="4"/>
      <w:r>
        <w:rPr>
          <w:rFonts w:eastAsia="Tahoma" w:cs="Tahoma" w:ascii="Tahoma" w:hAnsi="Tahoma"/>
          <w:b/>
          <w:bCs/>
          <w:color w:val="003366"/>
          <w:sz w:val="24"/>
          <w:szCs w:val="24"/>
        </w:rPr>
        <w:t>Público-alvo</w:t>
      </w:r>
    </w:p>
    <w:p>
      <w:pPr>
        <w:pStyle w:val="normal1"/>
        <w:spacing w:lineRule="auto" w:line="240" w:before="240" w:after="240"/>
        <w:rPr/>
      </w:pPr>
      <w:r>
        <w:rPr/>
        <w:t>Este documento se destina aos:</w:t>
      </w:r>
    </w:p>
    <w:p>
      <w:pPr>
        <w:pStyle w:val="normal1"/>
        <w:keepNext w:val="false"/>
        <w:keepLines w:val="false"/>
        <w:pageBreakBefore w:val="false"/>
        <w:widowControl/>
        <w:numPr>
          <w:ilvl w:val="0"/>
          <w:numId w:val="4"/>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bCs/>
          <w:i w:val="false"/>
          <w:iCs w:val="false"/>
          <w:caps w:val="false"/>
          <w:smallCaps w:val="false"/>
          <w:strike w:val="false"/>
          <w:dstrike w:val="false"/>
          <w:color w:val="000000"/>
          <w:position w:val="0"/>
          <w:sz w:val="20"/>
          <w:sz w:val="20"/>
          <w:szCs w:val="20"/>
          <w:u w:val="none"/>
          <w:shd w:fill="auto" w:val="clear"/>
          <w:vertAlign w:val="baseline"/>
        </w:rPr>
        <w:t>Arquitetos de Software:</w:t>
      </w:r>
      <w:r>
        <w:rPr>
          <w:rFonts w:eastAsia="Arial" w:cs="Arial" w:ascii="Arial" w:hAnsi="Arial"/>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definição da arquitetura do sistema</w:t>
      </w:r>
    </w:p>
    <w:p>
      <w:pPr>
        <w:pStyle w:val="normal1"/>
        <w:keepNext w:val="false"/>
        <w:keepLines w:val="false"/>
        <w:pageBreakBefore w:val="false"/>
        <w:widowControl/>
        <w:numPr>
          <w:ilvl w:val="0"/>
          <w:numId w:val="4"/>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bCs/>
          <w:i w:val="false"/>
          <w:iCs w:val="false"/>
          <w:caps w:val="false"/>
          <w:smallCaps w:val="false"/>
          <w:strike w:val="false"/>
          <w:dstrike w:val="false"/>
          <w:color w:val="000000"/>
          <w:position w:val="0"/>
          <w:sz w:val="20"/>
          <w:sz w:val="20"/>
          <w:szCs w:val="20"/>
          <w:u w:val="none"/>
          <w:shd w:fill="auto" w:val="clear"/>
          <w:vertAlign w:val="baseline"/>
        </w:rPr>
        <w:t>Engenheiros de Software:</w:t>
      </w:r>
      <w:r>
        <w:rPr>
          <w:rFonts w:eastAsia="Arial" w:cs="Arial" w:ascii="Arial" w:hAnsi="Arial"/>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implementação dos módulos e funcionalidades</w:t>
      </w:r>
    </w:p>
    <w:p>
      <w:pPr>
        <w:pStyle w:val="normal1"/>
        <w:keepNext w:val="false"/>
        <w:keepLines w:val="false"/>
        <w:pageBreakBefore w:val="false"/>
        <w:widowControl/>
        <w:numPr>
          <w:ilvl w:val="0"/>
          <w:numId w:val="4"/>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bCs/>
          <w:i w:val="false"/>
          <w:iCs w:val="false"/>
          <w:caps w:val="false"/>
          <w:smallCaps w:val="false"/>
          <w:strike w:val="false"/>
          <w:dstrike w:val="false"/>
          <w:color w:val="000000"/>
          <w:position w:val="0"/>
          <w:sz w:val="20"/>
          <w:sz w:val="20"/>
          <w:szCs w:val="20"/>
          <w:u w:val="none"/>
          <w:shd w:fill="auto" w:val="clear"/>
          <w:vertAlign w:val="baseline"/>
        </w:rPr>
        <w:t>Testadores:</w:t>
      </w:r>
      <w:r>
        <w:rPr>
          <w:rFonts w:eastAsia="Arial" w:cs="Arial" w:ascii="Arial" w:hAnsi="Arial"/>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elaboração de casos de teste e validação do sistema</w:t>
      </w:r>
    </w:p>
    <w:p>
      <w:pPr>
        <w:pStyle w:val="normal1"/>
        <w:keepNext w:val="false"/>
        <w:keepLines w:val="false"/>
        <w:pageBreakBefore w:val="false"/>
        <w:widowControl/>
        <w:numPr>
          <w:ilvl w:val="0"/>
          <w:numId w:val="4"/>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bCs/>
          <w:i w:val="false"/>
          <w:iCs w:val="false"/>
          <w:caps w:val="false"/>
          <w:smallCaps w:val="false"/>
          <w:strike w:val="false"/>
          <w:dstrike w:val="false"/>
          <w:color w:val="000000"/>
          <w:position w:val="0"/>
          <w:sz w:val="20"/>
          <w:sz w:val="20"/>
          <w:szCs w:val="20"/>
          <w:u w:val="none"/>
          <w:shd w:fill="auto" w:val="clear"/>
          <w:vertAlign w:val="baseline"/>
        </w:rPr>
        <w:t>Professores e Orientadores:</w:t>
      </w:r>
      <w:r>
        <w:rPr>
          <w:rFonts w:eastAsia="Arial" w:cs="Arial" w:ascii="Arial" w:hAnsi="Arial"/>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avaliação acadêmica do projeto</w:t>
      </w:r>
    </w:p>
    <w:p>
      <w:pPr>
        <w:pStyle w:val="normal1"/>
        <w:keepNext w:val="false"/>
        <w:keepLines w:val="false"/>
        <w:pageBreakBefore w:val="false"/>
        <w:widowControl/>
        <w:numPr>
          <w:ilvl w:val="0"/>
          <w:numId w:val="4"/>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bCs/>
          <w:i w:val="false"/>
          <w:iCs w:val="false"/>
          <w:caps w:val="false"/>
          <w:smallCaps w:val="false"/>
          <w:strike w:val="false"/>
          <w:dstrike w:val="false"/>
          <w:color w:val="000000"/>
          <w:position w:val="0"/>
          <w:sz w:val="20"/>
          <w:sz w:val="20"/>
          <w:szCs w:val="20"/>
          <w:u w:val="none"/>
          <w:shd w:fill="auto" w:val="clear"/>
          <w:vertAlign w:val="baseline"/>
        </w:rPr>
        <w:t>Usuários Finais:</w:t>
      </w:r>
      <w:r>
        <w:rPr>
          <w:rFonts w:eastAsia="Arial" w:cs="Arial" w:ascii="Arial" w:hAnsi="Arial"/>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compreensão das funcionalidades disponíveis</w:t>
      </w:r>
    </w:p>
    <w:p>
      <w:pPr>
        <w:pStyle w:val="normal1"/>
        <w:keepNext w:val="false"/>
        <w:keepLines w:val="false"/>
        <w:pageBreakBefore w:val="false"/>
        <w:widowControl/>
        <w:numPr>
          <w:ilvl w:val="0"/>
          <w:numId w:val="4"/>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bCs/>
          <w:i w:val="false"/>
          <w:iCs w:val="false"/>
          <w:caps w:val="false"/>
          <w:smallCaps w:val="false"/>
          <w:strike w:val="false"/>
          <w:dstrike w:val="false"/>
          <w:color w:val="000000"/>
          <w:position w:val="0"/>
          <w:sz w:val="20"/>
          <w:sz w:val="20"/>
          <w:szCs w:val="20"/>
          <w:u w:val="none"/>
          <w:shd w:fill="auto" w:val="clear"/>
          <w:vertAlign w:val="baseline"/>
        </w:rPr>
        <w:t>Stakeholders do Projeto:</w:t>
      </w:r>
      <w:r>
        <w:rPr>
          <w:rFonts w:eastAsia="Arial" w:cs="Arial" w:ascii="Arial" w:hAnsi="Arial"/>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acompanhamento do desenvolvimento</w:t>
      </w:r>
    </w:p>
    <w:p>
      <w:pPr>
        <w:pStyle w:val="normal1"/>
        <w:rPr>
          <w:b/>
          <w:bCs/>
          <w:i/>
          <w:i/>
          <w:iCs/>
          <w:color w:val="FF0000"/>
        </w:rPr>
      </w:pPr>
      <w:r>
        <w:rPr>
          <w:b/>
          <w:bCs/>
          <w:i/>
          <w:iCs/>
          <w:color w:val="FF0000"/>
        </w:rPr>
      </w:r>
    </w:p>
    <w:p>
      <w:pPr>
        <w:pStyle w:val="normal1"/>
        <w:ind w:firstLine="720"/>
        <w:rPr>
          <w:b/>
          <w:bCs/>
          <w:i/>
          <w:i/>
          <w:iCs/>
          <w:color w:val="000000"/>
        </w:rPr>
      </w:pPr>
      <w:r>
        <w:rPr>
          <w:b/>
          <w:bCs/>
          <w:i/>
          <w:iCs/>
          <w:color w:val="000000"/>
        </w:rPr>
        <w:t>1.2.2 O publico alvo é:</w:t>
      </w:r>
    </w:p>
    <w:p>
      <w:pPr>
        <w:pStyle w:val="normal1"/>
        <w:ind w:firstLine="720" w:start="720"/>
        <w:rPr/>
      </w:pPr>
      <w:r>
        <w:rPr>
          <w:b/>
          <w:bCs/>
          <w:i/>
          <w:iCs/>
          <w:color w:val="000000"/>
        </w:rPr>
        <w:t>-</w:t>
      </w:r>
      <w:r>
        <w:rPr/>
        <w:t xml:space="preserve"> Leitores ativos ou iniciantes que buscam um espaço digital para organizar seus livros pessoais como um repertorio — já lidos, desejados ou em andamento.</w:t>
      </w:r>
    </w:p>
    <w:p>
      <w:pPr>
        <w:pStyle w:val="Heading2"/>
        <w:numPr>
          <w:ilvl w:val="1"/>
          <w:numId w:val="8"/>
        </w:numPr>
        <w:rPr>
          <w:rFonts w:ascii="Tahoma" w:hAnsi="Tahoma" w:eastAsia="Tahoma" w:cs="Tahoma"/>
          <w:b/>
          <w:bCs/>
          <w:color w:val="003366"/>
          <w:sz w:val="24"/>
          <w:szCs w:val="24"/>
        </w:rPr>
      </w:pPr>
      <w:bookmarkStart w:id="5" w:name="_82lmenb05yc2"/>
      <w:bookmarkEnd w:id="5"/>
      <w:r>
        <w:rPr>
          <w:rFonts w:eastAsia="Tahoma" w:cs="Tahoma" w:ascii="Tahoma" w:hAnsi="Tahoma"/>
          <w:b/>
          <w:bCs/>
          <w:color w:val="003366"/>
          <w:sz w:val="24"/>
          <w:szCs w:val="24"/>
        </w:rPr>
        <w:t>Definições, Acrônimos e Abreviações.</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CRUD – Create, Read, Update, Delete (operações básicas de persistência)</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ISBN – International Standard Book Number (código internacional de identificação de livros)</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MVP – Minimum Viable Product (produto mínimo viável)</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QA – Quality Assurance (garantia de qualidade)</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RF – Requisito Funcional</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RNF – Requisito Não-Funcional</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SQLite – Sistema de gerenciamento de banco de dados relacional leve</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UI/UX – User Interface/User Experience (interface e experiência do usuário)</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Avaliação de Livro – Sistema de pontuação de 1 a 5 estrelas atribuído pelo usuário a um livro lido</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Biblioteca Pessoal – Coleção de livros gerenciada pelo usuário no sistema</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bCs/>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Resenha – Comentário ou análise textual sobre um livro feita pelo usuário</w:t>
      </w:r>
    </w:p>
    <w:p>
      <w:pPr>
        <w:pStyle w:val="normal1"/>
        <w:keepNext w:val="false"/>
        <w:keepLines w:val="false"/>
        <w:pageBreakBefore w:val="false"/>
        <w:widowControl/>
        <w:numPr>
          <w:ilvl w:val="0"/>
          <w:numId w:val="4"/>
        </w:numPr>
        <w:pBdr/>
        <w:shd w:val="clear" w:fill="auto"/>
        <w:spacing w:lineRule="auto" w:line="259" w:before="0" w:after="0"/>
        <w:ind w:hanging="360" w:start="720" w:end="0"/>
        <w:jc w:val="start"/>
        <w:rPr>
          <w:b/>
          <w:bCs/>
          <w:i w:val="false"/>
          <w:i w:val="false"/>
          <w:iCs w:val="false"/>
          <w:caps w:val="false"/>
          <w:smallCaps w:val="false"/>
          <w:strike w:val="false"/>
          <w:dstrike w:val="false"/>
          <w:color w:val="000000"/>
          <w:position w:val="0"/>
          <w:sz w:val="20"/>
          <w:sz w:val="20"/>
          <w:szCs w:val="20"/>
          <w:u w:val="none"/>
          <w:shd w:fill="auto" w:val="clear"/>
          <w:vertAlign w:val="baseline"/>
        </w:rPr>
      </w:pPr>
      <w:bookmarkStart w:id="6" w:name="_rdgkh7gms6es"/>
      <w:bookmarkEnd w:id="6"/>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Status de Leitura – Estado atual de um livro na biblioteca: "A Ler", "Lendo" ou "Lido"</w:t>
      </w:r>
      <w:r>
        <w:br w:type="page"/>
      </w:r>
    </w:p>
    <w:p>
      <w:pPr>
        <w:pStyle w:val="normal1"/>
        <w:keepNext w:val="true"/>
        <w:keepLines w:val="false"/>
        <w:widowControl/>
        <w:numPr>
          <w:ilvl w:val="0"/>
          <w:numId w:val="8"/>
        </w:numPr>
        <w:pBdr>
          <w:bottom w:val="single" w:sz="18" w:space="1" w:color="1F497D"/>
        </w:pBdr>
        <w:shd w:val="clear" w:fill="auto"/>
        <w:spacing w:lineRule="auto" w:line="240" w:before="240" w:after="60"/>
        <w:ind w:hanging="144" w:start="144" w:end="0"/>
        <w:jc w:val="both"/>
        <w:rPr/>
      </w:pPr>
      <w:bookmarkStart w:id="7" w:name="_remip0ga0t8s"/>
      <w:bookmarkEnd w:id="7"/>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Descrição Geral do Produto</w:t>
      </w:r>
    </w:p>
    <w:p>
      <w:pPr>
        <w:pStyle w:val="normal1"/>
        <w:rPr>
          <w:i/>
          <w:i/>
          <w:iCs/>
        </w:rPr>
      </w:pPr>
      <w:r>
        <w:rPr>
          <w:i/>
          <w:iCs/>
        </w:rPr>
      </w:r>
    </w:p>
    <w:p>
      <w:pPr>
        <w:pStyle w:val="Heading2"/>
        <w:numPr>
          <w:ilvl w:val="1"/>
          <w:numId w:val="8"/>
        </w:numPr>
        <w:rPr>
          <w:rFonts w:ascii="Tahoma" w:hAnsi="Tahoma" w:eastAsia="Tahoma" w:cs="Tahoma"/>
          <w:b/>
          <w:bCs/>
          <w:color w:val="003366"/>
          <w:sz w:val="24"/>
          <w:szCs w:val="24"/>
        </w:rPr>
      </w:pPr>
      <w:bookmarkStart w:id="8" w:name="_f1fh3jqlz41l"/>
      <w:bookmarkEnd w:id="8"/>
      <w:r>
        <w:rPr>
          <w:rFonts w:eastAsia="Tahoma" w:cs="Tahoma" w:ascii="Tahoma" w:hAnsi="Tahoma"/>
          <w:b/>
          <w:bCs/>
          <w:color w:val="003366"/>
          <w:sz w:val="24"/>
          <w:szCs w:val="24"/>
        </w:rPr>
        <w:t xml:space="preserve">Situação Atual </w:t>
      </w:r>
    </w:p>
    <w:p>
      <w:pPr>
        <w:pStyle w:val="normal1"/>
        <w:spacing w:lineRule="auto" w:line="240" w:before="240" w:after="240"/>
        <w:rPr/>
      </w:pPr>
      <w:r>
        <w:rPr>
          <w:sz w:val="18"/>
          <w:szCs w:val="18"/>
        </w:rPr>
        <w:t>Atualmente, leitores que desejam organizar suas bibliotecas pessoais enfrentam diversas dificuldades:</w:t>
      </w:r>
    </w:p>
    <w:p>
      <w:pPr>
        <w:pStyle w:val="normal1"/>
        <w:keepNext w:val="false"/>
        <w:keepLines w:val="false"/>
        <w:pageBreakBefore w:val="false"/>
        <w:widowControl/>
        <w:numPr>
          <w:ilvl w:val="0"/>
          <w:numId w:val="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18"/>
          <w:sz w:val="18"/>
          <w:szCs w:val="18"/>
          <w:u w:val="none"/>
          <w:shd w:fill="auto" w:val="clear"/>
          <w:vertAlign w:val="baseline"/>
        </w:rPr>
      </w:pPr>
      <w:r>
        <w:rPr>
          <w:rFonts w:eastAsia="Verdana" w:cs="Verdana"/>
          <w:b/>
          <w:bCs/>
          <w:i w:val="false"/>
          <w:iCs w:val="false"/>
          <w:caps w:val="false"/>
          <w:smallCaps w:val="false"/>
          <w:strike w:val="false"/>
          <w:dstrike w:val="false"/>
          <w:color w:val="000000"/>
          <w:position w:val="0"/>
          <w:sz w:val="18"/>
          <w:sz w:val="18"/>
          <w:szCs w:val="18"/>
          <w:u w:val="none"/>
          <w:shd w:fill="auto" w:val="clear"/>
          <w:vertAlign w:val="baseline"/>
        </w:rPr>
        <w:t>Falta de centralização:</w:t>
      </w:r>
      <w:r>
        <w:rPr>
          <w:rFonts w:eastAsia="Verdana" w:cs="Verdana"/>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Os livros ficam dispersos em estantes físicas sem um registro digital organizado, dificultando saber exatamente quais livros já foram lidos, quais estão na fila de leitura ou quais estão sendo lidos no momento.</w:t>
      </w:r>
    </w:p>
    <w:p>
      <w:pPr>
        <w:pStyle w:val="normal1"/>
        <w:keepNext w:val="false"/>
        <w:keepLines w:val="false"/>
        <w:pageBreakBefore w:val="false"/>
        <w:widowControl/>
        <w:numPr>
          <w:ilvl w:val="0"/>
          <w:numId w:val="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18"/>
          <w:sz w:val="18"/>
          <w:szCs w:val="18"/>
          <w:u w:val="none"/>
          <w:shd w:fill="auto" w:val="clear"/>
          <w:vertAlign w:val="baseline"/>
        </w:rPr>
      </w:pPr>
      <w:r>
        <w:rPr>
          <w:rFonts w:eastAsia="Verdana" w:cs="Verdana"/>
          <w:b/>
          <w:bCs/>
          <w:i w:val="false"/>
          <w:iCs w:val="false"/>
          <w:caps w:val="false"/>
          <w:smallCaps w:val="false"/>
          <w:strike w:val="false"/>
          <w:dstrike w:val="false"/>
          <w:color w:val="000000"/>
          <w:position w:val="0"/>
          <w:sz w:val="18"/>
          <w:sz w:val="18"/>
          <w:szCs w:val="18"/>
          <w:u w:val="none"/>
          <w:shd w:fill="auto" w:val="clear"/>
          <w:vertAlign w:val="baseline"/>
        </w:rPr>
        <w:t>Perda de informações:</w:t>
      </w:r>
      <w:r>
        <w:rPr>
          <w:rFonts w:eastAsia="Verdana" w:cs="Verdana"/>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Sem um sistema de registro, é comum esquecer detalhes sobre livros lidos, impressões pessoais, avaliações e quando foram lidos, perdendo-se referências importantes ao longo do tempo.</w:t>
      </w:r>
    </w:p>
    <w:p>
      <w:pPr>
        <w:pStyle w:val="normal1"/>
        <w:keepNext w:val="false"/>
        <w:keepLines w:val="false"/>
        <w:pageBreakBefore w:val="false"/>
        <w:widowControl/>
        <w:numPr>
          <w:ilvl w:val="0"/>
          <w:numId w:val="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18"/>
          <w:sz w:val="18"/>
          <w:szCs w:val="18"/>
          <w:u w:val="none"/>
          <w:shd w:fill="auto" w:val="clear"/>
          <w:vertAlign w:val="baseline"/>
        </w:rPr>
      </w:pPr>
      <w:r>
        <w:rPr>
          <w:rFonts w:eastAsia="Verdana" w:cs="Verdana"/>
          <w:b/>
          <w:bCs/>
          <w:i w:val="false"/>
          <w:iCs w:val="false"/>
          <w:caps w:val="false"/>
          <w:smallCaps w:val="false"/>
          <w:strike w:val="false"/>
          <w:dstrike w:val="false"/>
          <w:color w:val="000000"/>
          <w:position w:val="0"/>
          <w:sz w:val="18"/>
          <w:sz w:val="18"/>
          <w:szCs w:val="18"/>
          <w:u w:val="none"/>
          <w:shd w:fill="auto" w:val="clear"/>
          <w:vertAlign w:val="baseline"/>
        </w:rPr>
        <w:t>Dificuldade de acompanhamento:</w:t>
      </w:r>
      <w:r>
        <w:rPr>
          <w:rFonts w:eastAsia="Verdana" w:cs="Verdana"/>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Leitores iniciantes ou que estão retomando o hábito da leitura não possuem ferramentas simples para estabelecer e acompanhar suas metas de leitura.</w:t>
      </w:r>
    </w:p>
    <w:p>
      <w:pPr>
        <w:pStyle w:val="normal1"/>
        <w:keepNext w:val="false"/>
        <w:keepLines w:val="false"/>
        <w:pageBreakBefore w:val="false"/>
        <w:widowControl/>
        <w:numPr>
          <w:ilvl w:val="0"/>
          <w:numId w:val="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18"/>
          <w:sz w:val="18"/>
          <w:szCs w:val="18"/>
          <w:u w:val="none"/>
          <w:shd w:fill="auto" w:val="clear"/>
          <w:vertAlign w:val="baseline"/>
        </w:rPr>
      </w:pPr>
      <w:r>
        <w:rPr>
          <w:rFonts w:eastAsia="Verdana" w:cs="Verdana"/>
          <w:b/>
          <w:bCs/>
          <w:i w:val="false"/>
          <w:iCs w:val="false"/>
          <w:caps w:val="false"/>
          <w:smallCaps w:val="false"/>
          <w:strike w:val="false"/>
          <w:dstrike w:val="false"/>
          <w:color w:val="000000"/>
          <w:position w:val="0"/>
          <w:sz w:val="18"/>
          <w:sz w:val="18"/>
          <w:szCs w:val="18"/>
          <w:u w:val="none"/>
          <w:shd w:fill="auto" w:val="clear"/>
          <w:vertAlign w:val="baseline"/>
        </w:rPr>
        <w:t>Ausência de histórico pessoal:</w:t>
      </w:r>
      <w:r>
        <w:rPr>
          <w:rFonts w:eastAsia="Verdana" w:cs="Verdana"/>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Não há um espaço dedicado para construir um repertório literário pessoal, registrar resenhas, avaliações e criar uma memória afetiva com os livros.</w:t>
      </w:r>
    </w:p>
    <w:p>
      <w:pPr>
        <w:pStyle w:val="normal1"/>
        <w:keepNext w:val="false"/>
        <w:keepLines w:val="false"/>
        <w:pageBreakBefore w:val="false"/>
        <w:widowControl/>
        <w:numPr>
          <w:ilvl w:val="0"/>
          <w:numId w:val="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18"/>
          <w:sz w:val="18"/>
          <w:szCs w:val="18"/>
          <w:u w:val="none"/>
          <w:shd w:fill="auto" w:val="clear"/>
          <w:vertAlign w:val="baseline"/>
        </w:rPr>
      </w:pPr>
      <w:r>
        <w:rPr>
          <w:rFonts w:eastAsia="Verdana" w:cs="Verdana"/>
          <w:b/>
          <w:bCs/>
          <w:i w:val="false"/>
          <w:iCs w:val="false"/>
          <w:caps w:val="false"/>
          <w:smallCaps w:val="false"/>
          <w:strike w:val="false"/>
          <w:dstrike w:val="false"/>
          <w:color w:val="000000"/>
          <w:position w:val="0"/>
          <w:sz w:val="18"/>
          <w:sz w:val="18"/>
          <w:szCs w:val="18"/>
          <w:u w:val="none"/>
          <w:shd w:fill="auto" w:val="clear"/>
          <w:vertAlign w:val="baseline"/>
        </w:rPr>
        <w:t>Falta de organização:</w:t>
      </w:r>
      <w:r>
        <w:rPr>
          <w:rFonts w:eastAsia="Verdana" w:cs="Verdana"/>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Métodos manuais (cadernos, planilhas) são pouco práticos e não oferecem recursos de busca, filtragem ou análise do histórico de leitura.</w:t>
      </w:r>
    </w:p>
    <w:p>
      <w:pPr>
        <w:pStyle w:val="normal1"/>
        <w:spacing w:lineRule="auto" w:line="240" w:before="240" w:after="240"/>
        <w:rPr/>
      </w:pPr>
      <w:r>
        <w:rPr>
          <w:sz w:val="18"/>
          <w:szCs w:val="18"/>
        </w:rPr>
        <w:t>Atualmente, os usuários utilizam métodos improvisados como anotações em cadernos, planilhas Excel desorganizadas ou aplicativos genéricos não especializados em gestão de bibliotecas pessoais.</w:t>
      </w:r>
    </w:p>
    <w:p>
      <w:pPr>
        <w:pStyle w:val="normal1"/>
        <w:rPr>
          <w:i/>
          <w:i/>
          <w:iCs/>
          <w:color w:val="FF0000"/>
          <w:sz w:val="18"/>
          <w:szCs w:val="18"/>
        </w:rPr>
      </w:pPr>
      <w:r>
        <w:rPr>
          <w:i/>
          <w:iCs/>
          <w:color w:val="FF0000"/>
          <w:sz w:val="18"/>
          <w:szCs w:val="18"/>
        </w:rPr>
      </w:r>
    </w:p>
    <w:p>
      <w:pPr>
        <w:pStyle w:val="Heading2"/>
        <w:numPr>
          <w:ilvl w:val="1"/>
          <w:numId w:val="8"/>
        </w:numPr>
        <w:rPr>
          <w:rFonts w:ascii="Tahoma" w:hAnsi="Tahoma" w:eastAsia="Tahoma" w:cs="Tahoma"/>
          <w:b/>
          <w:bCs/>
          <w:color w:val="003366"/>
          <w:sz w:val="24"/>
          <w:szCs w:val="24"/>
        </w:rPr>
      </w:pPr>
      <w:bookmarkStart w:id="9" w:name="_ly9ii6eayt70"/>
      <w:bookmarkEnd w:id="9"/>
      <w:r>
        <w:rPr>
          <w:rFonts w:eastAsia="Tahoma" w:cs="Tahoma" w:ascii="Tahoma" w:hAnsi="Tahoma"/>
          <w:b/>
          <w:bCs/>
          <w:color w:val="003366"/>
          <w:sz w:val="24"/>
          <w:szCs w:val="24"/>
        </w:rPr>
        <w:t xml:space="preserve">Objetivos do Produto </w:t>
      </w:r>
    </w:p>
    <w:p>
      <w:pPr>
        <w:pStyle w:val="normal1"/>
        <w:spacing w:lineRule="auto" w:line="240" w:before="240" w:after="240"/>
        <w:rPr/>
      </w:pPr>
      <w:r>
        <w:rPr>
          <w:b/>
          <w:bCs/>
        </w:rPr>
        <w:t>Objetivos principais:</w:t>
      </w:r>
    </w:p>
    <w:p>
      <w:pPr>
        <w:pStyle w:val="normal1"/>
        <w:keepNext w:val="false"/>
        <w:keepLines w:val="false"/>
        <w:pageBreakBefore w:val="false"/>
        <w:widowControl/>
        <w:numPr>
          <w:ilvl w:val="0"/>
          <w:numId w:val="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Centralizar o acervo pessoal:</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Criar um repositório digital único onde o usuário possa cadastrar todos os seus livros físicos e digitais com informações completas (título, autor, ISBN, capa, etc.).</w:t>
      </w:r>
    </w:p>
    <w:p>
      <w:pPr>
        <w:pStyle w:val="normal1"/>
        <w:keepNext w:val="false"/>
        <w:keepLines w:val="false"/>
        <w:pageBreakBefore w:val="false"/>
        <w:widowControl/>
        <w:numPr>
          <w:ilvl w:val="0"/>
          <w:numId w:val="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Gerenciar status de leitura:</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Permitir que o usuário categorize seus livros em três estados: "A Ler" (lista de desejos), "Lendo" (leituras em andamento) e "Lido" (livros finalizados).</w:t>
      </w:r>
    </w:p>
    <w:p>
      <w:pPr>
        <w:pStyle w:val="normal1"/>
        <w:keepNext w:val="false"/>
        <w:keepLines w:val="false"/>
        <w:pageBreakBefore w:val="false"/>
        <w:widowControl/>
        <w:numPr>
          <w:ilvl w:val="0"/>
          <w:numId w:val="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Registrar impressões pessoais: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Possibilitar que o usuário avalie livros (sistema de 1 a 5 estrelas) e escreva resenhas pessoais, construindo um histórico de suas experiências literárias.</w:t>
      </w:r>
    </w:p>
    <w:p>
      <w:pPr>
        <w:pStyle w:val="normal1"/>
        <w:keepNext w:val="false"/>
        <w:keepLines w:val="false"/>
        <w:pageBreakBefore w:val="false"/>
        <w:widowControl/>
        <w:numPr>
          <w:ilvl w:val="0"/>
          <w:numId w:val="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Facilitar consultas e buscas: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Implementar funcionalidades de pesquisa e filtros para localizar rapidamente livros por título, autor, status, avaliação ou data de leitura.</w:t>
      </w:r>
    </w:p>
    <w:p>
      <w:pPr>
        <w:pStyle w:val="normal1"/>
        <w:keepNext w:val="false"/>
        <w:keepLines w:val="false"/>
        <w:pageBreakBefore w:val="false"/>
        <w:widowControl/>
        <w:numPr>
          <w:ilvl w:val="0"/>
          <w:numId w:val="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Construir repertório literário:</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Oferecer uma ferramenta que auxilie leitores a estabelecerem e acompanharem seus hábitos de leitura, visualizando estatísticas e progresso ao longo do tempo.</w:t>
      </w:r>
    </w:p>
    <w:p>
      <w:pPr>
        <w:pStyle w:val="normal1"/>
        <w:rPr>
          <w:color w:val="C00000"/>
        </w:rPr>
      </w:pPr>
      <w:r>
        <w:rPr>
          <w:color w:val="C00000"/>
        </w:rPr>
      </w:r>
    </w:p>
    <w:p>
      <w:pPr>
        <w:pStyle w:val="Heading2"/>
        <w:numPr>
          <w:ilvl w:val="1"/>
          <w:numId w:val="8"/>
        </w:numPr>
        <w:rPr>
          <w:rFonts w:ascii="Tahoma" w:hAnsi="Tahoma" w:eastAsia="Tahoma" w:cs="Tahoma"/>
          <w:b/>
          <w:bCs/>
          <w:color w:val="003366"/>
          <w:sz w:val="24"/>
          <w:szCs w:val="24"/>
        </w:rPr>
      </w:pPr>
      <w:bookmarkStart w:id="10" w:name="_xi5oxz3k0fjx"/>
      <w:bookmarkEnd w:id="10"/>
      <w:r>
        <w:rPr>
          <w:rFonts w:eastAsia="Tahoma" w:cs="Tahoma" w:ascii="Tahoma" w:hAnsi="Tahoma"/>
          <w:b/>
          <w:bCs/>
          <w:color w:val="003366"/>
          <w:sz w:val="24"/>
          <w:szCs w:val="24"/>
        </w:rPr>
        <w:t>Benefícios do Projeto</w:t>
      </w:r>
    </w:p>
    <w:p>
      <w:pPr>
        <w:pStyle w:val="normal1"/>
        <w:rPr>
          <w:i/>
          <w:i/>
          <w:iCs/>
          <w:color w:val="C00000"/>
          <w:sz w:val="18"/>
          <w:szCs w:val="18"/>
        </w:rPr>
      </w:pPr>
      <w:r>
        <w:rPr>
          <w:i/>
          <w:iCs/>
          <w:color w:val="C00000"/>
          <w:sz w:val="18"/>
          <w:szCs w:val="18"/>
        </w:rPr>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Desenvolvimento de uma ferramenta aderente às necessidades dos leitores modernos, com as seguintes características e benefícios:</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Organização simplificada: Interface intuitiva que elimina a necessidade de métodos manuais ou planilhas complexas.</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Acesso centralizado: Todas as informações da biblioteca pessoal em um único lugar, acessível a qualquer momento.</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Memória literária preservada: Registro permanente de avaliações, resenhas e impressões pessoais sobre cada livro lido.</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Acompanhamento de progresso: Visualização clara do status de leitura e histórico, motivando a continuidade do hábito de leitura.</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Tecnologicamente acessível: Sistema leve, responsivo e de fácil utilização, não exigindo conhecimentos técnicos avançados.</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Privacidade garantida: Dados pessoais armazenados localmente, sem necessidade de conexão constante à internet ou compartilhamento de informações.</w:t>
      </w:r>
    </w:p>
    <w:p>
      <w:pPr>
        <w:pStyle w:val="normal1"/>
        <w:keepNext w:val="false"/>
        <w:keepLines w:val="false"/>
        <w:pageBreakBefore w:val="false"/>
        <w:widowControl/>
        <w:numPr>
          <w:ilvl w:val="0"/>
          <w:numId w:val="2"/>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Escalabilidade futura: Arquitetura que permite expansão de funcionalidades (estatísticas avançadas, compartilhamento social).</w:t>
      </w:r>
    </w:p>
    <w:p>
      <w:pPr>
        <w:pStyle w:val="Heading2"/>
        <w:numPr>
          <w:ilvl w:val="1"/>
          <w:numId w:val="8"/>
        </w:numPr>
        <w:rPr/>
      </w:pPr>
      <w:bookmarkStart w:id="11" w:name="_biez7lq5w61l"/>
      <w:bookmarkEnd w:id="11"/>
      <w:r>
        <w:rPr>
          <w:rFonts w:eastAsia="Tahoma" w:cs="Tahoma" w:ascii="Tahoma" w:hAnsi="Tahoma"/>
          <w:b/>
          <w:bCs/>
          <w:color w:val="003366"/>
          <w:sz w:val="24"/>
          <w:szCs w:val="24"/>
        </w:rPr>
        <w:t>Escopo</w:t>
      </w:r>
    </w:p>
    <w:p>
      <w:pPr>
        <w:pStyle w:val="normal1"/>
        <w:spacing w:lineRule="auto" w:line="240" w:before="0" w:after="240"/>
        <w:rPr/>
      </w:pPr>
      <w:r>
        <w:rPr>
          <w:sz w:val="18"/>
          <w:szCs w:val="18"/>
        </w:rPr>
        <w:t xml:space="preserve">Este projeto trata-se da criação de um </w:t>
      </w:r>
      <w:r>
        <w:rPr>
          <w:b/>
          <w:bCs/>
          <w:sz w:val="18"/>
          <w:szCs w:val="18"/>
        </w:rPr>
        <w:t>sistema desktop de gerenciamento de biblioteca pessoal</w:t>
      </w:r>
      <w:r>
        <w:rPr>
          <w:sz w:val="18"/>
          <w:szCs w:val="18"/>
        </w:rPr>
        <w:t>, utilizando-se o ciclo completo de desenvolvimento de software, desde a análise de requisitos até a entrega de um MVP funcional.</w:t>
      </w:r>
    </w:p>
    <w:p>
      <w:pPr>
        <w:pStyle w:val="normal1"/>
        <w:spacing w:lineRule="auto" w:line="240" w:before="240" w:after="240"/>
        <w:rPr>
          <w:sz w:val="18"/>
          <w:szCs w:val="18"/>
        </w:rPr>
      </w:pPr>
      <w:r>
        <w:rPr>
          <w:sz w:val="18"/>
          <w:szCs w:val="18"/>
        </w:rPr>
        <w:t>O escopo do Sistema de Gerenciamento de Biblioteca Pessoal envolve as seguintes macro-funcionalidades:</w:t>
      </w:r>
    </w:p>
    <w:p>
      <w:pPr>
        <w:pStyle w:val="normal1"/>
        <w:spacing w:lineRule="auto" w:line="240" w:before="240" w:after="240"/>
        <w:rPr>
          <w:sz w:val="18"/>
          <w:szCs w:val="18"/>
        </w:rPr>
      </w:pPr>
      <w:r>
        <w:rPr>
          <w:sz w:val="18"/>
          <w:szCs w:val="18"/>
        </w:rPr>
      </w:r>
    </w:p>
    <w:p>
      <w:pPr>
        <w:pStyle w:val="normal1"/>
        <w:keepNext w:val="false"/>
        <w:keepLines w:val="false"/>
        <w:pageBreakBefore w:val="false"/>
        <w:widowControl/>
        <w:pBdr/>
        <w:shd w:val="clear" w:fill="auto"/>
        <w:spacing w:lineRule="auto" w:line="240" w:before="0" w:after="0"/>
        <w:ind w:hanging="0" w:start="0" w:end="0"/>
        <w:jc w:val="both"/>
        <w:rPr>
          <w:rFonts w:ascii="Verdana" w:hAnsi="Verdana" w:eastAsia="Verdana" w:cs="Verdana"/>
          <w:b w:val="false"/>
          <w:bCs w:val="false"/>
          <w:i w:val="false"/>
          <w:i w:val="false"/>
          <w:iCs w:val="false"/>
          <w:caps w:val="false"/>
          <w:smallCaps w:val="false"/>
          <w:strike w:val="false"/>
          <w:dstrike w:val="false"/>
          <w:color w:val="C00000"/>
          <w:position w:val="0"/>
          <w:sz w:val="18"/>
          <w:sz w:val="18"/>
          <w:szCs w:val="18"/>
          <w:u w:val="none"/>
          <w:shd w:fill="auto" w:val="clear"/>
          <w:vertAlign w:val="baseline"/>
        </w:rPr>
      </w:pPr>
      <w:r>
        <w:rPr>
          <w:rFonts w:eastAsia="Verdana" w:cs="Verdana"/>
          <w:b w:val="false"/>
          <w:bCs w:val="false"/>
          <w:i w:val="false"/>
          <w:iCs w:val="false"/>
          <w:caps w:val="false"/>
          <w:smallCaps w:val="false"/>
          <w:strike w:val="false"/>
          <w:dstrike w:val="false"/>
          <w:color w:val="C00000"/>
          <w:position w:val="0"/>
          <w:sz w:val="18"/>
          <w:sz w:val="18"/>
          <w:szCs w:val="18"/>
          <w:u w:val="none"/>
          <w:shd w:fill="auto" w:val="clear"/>
          <w:vertAlign w:val="baseline"/>
        </w:rPr>
      </w:r>
    </w:p>
    <w:tbl>
      <w:tblPr>
        <w:tblStyle w:val="Table2"/>
        <w:tblW w:w="8856" w:type="dxa"/>
        <w:jc w:val="start"/>
        <w:tblInd w:w="-115" w:type="dxa"/>
        <w:tblLayout w:type="fixed"/>
        <w:tblCellMar>
          <w:top w:w="0" w:type="dxa"/>
          <w:start w:w="108" w:type="dxa"/>
          <w:bottom w:w="0" w:type="dxa"/>
          <w:end w:w="108" w:type="dxa"/>
        </w:tblCellMar>
        <w:tblLook w:val="0620"/>
      </w:tblPr>
      <w:tblGrid>
        <w:gridCol w:w="644"/>
        <w:gridCol w:w="4193"/>
        <w:gridCol w:w="4019"/>
      </w:tblGrid>
      <w:tr>
        <w:trPr>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Nº</w:t>
            </w:r>
          </w:p>
        </w:tc>
        <w:tc>
          <w:tcPr>
            <w:tcW w:w="4193"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Módulo</w:t>
            </w:r>
          </w:p>
        </w:tc>
        <w:tc>
          <w:tcPr>
            <w:tcW w:w="4019"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Descrição</w:t>
            </w:r>
          </w:p>
        </w:tc>
      </w:tr>
      <w:tr>
        <w:trPr>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9"/>
              </w:numPr>
              <w:pBdr/>
              <w:shd w:val="clear" w:fill="auto"/>
              <w:spacing w:lineRule="auto" w:line="240" w:before="60" w:after="60"/>
              <w:ind w:hanging="0" w:start="0" w:end="0"/>
              <w:jc w:val="start"/>
              <w:rPr/>
            </w:pPr>
            <w:r>
              <w:rPr/>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Gestão de Usuários</w:t>
            </w:r>
          </w:p>
        </w:tc>
        <w:tc>
          <w:tcPr>
            <w:tcW w:w="4019"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both"/>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Permite o cadastro, autenticação e gerenciamento de perfil do usuário. Inclui login, senha segura e informações pessoais básicas.</w:t>
            </w:r>
          </w:p>
        </w:tc>
      </w:tr>
      <w:tr>
        <w:trPr>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9"/>
              </w:numPr>
              <w:pBdr/>
              <w:shd w:val="clear" w:fill="auto"/>
              <w:spacing w:lineRule="auto" w:line="240" w:before="60" w:after="60"/>
              <w:ind w:hanging="0" w:start="0" w:end="0"/>
              <w:jc w:val="start"/>
              <w:rPr/>
            </w:pPr>
            <w:r>
              <w:rPr/>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Cadastro de Livros</w:t>
            </w:r>
          </w:p>
        </w:tc>
        <w:tc>
          <w:tcPr>
            <w:tcW w:w="4019"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both"/>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Permite adicionar, editar, visualizar e excluir livros da biblioteca pessoal. Inclui campos como título, autor, ISBN, editora, ano, gênero, número de páginas e capa do livro.</w:t>
            </w:r>
          </w:p>
        </w:tc>
      </w:tr>
      <w:tr>
        <w:trPr>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9"/>
              </w:numPr>
              <w:pBdr/>
              <w:shd w:val="clear" w:fill="auto"/>
              <w:spacing w:lineRule="auto" w:line="240" w:before="60" w:after="60"/>
              <w:ind w:hanging="0" w:start="0" w:end="0"/>
              <w:jc w:val="start"/>
              <w:rPr/>
            </w:pPr>
            <w:r>
              <w:rPr/>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Gerenciamento de Status</w:t>
            </w:r>
          </w:p>
        </w:tc>
        <w:tc>
          <w:tcPr>
            <w:tcW w:w="4019"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both"/>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Possibilita classificar livros em três categorias: "A Ler", "Lendo" e "Lido". Permite alteração de status conforme o progresso de leitura.</w:t>
            </w:r>
          </w:p>
        </w:tc>
      </w:tr>
      <w:tr>
        <w:trPr>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9"/>
              </w:numPr>
              <w:pBdr/>
              <w:shd w:val="clear" w:fill="auto"/>
              <w:spacing w:lineRule="auto" w:line="240" w:before="60" w:after="60"/>
              <w:ind w:hanging="0" w:start="0" w:end="0"/>
              <w:jc w:val="start"/>
              <w:rPr/>
            </w:pPr>
            <w:r>
              <w:rPr/>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Sistema de Avaliação</w:t>
            </w:r>
          </w:p>
        </w:tc>
        <w:tc>
          <w:tcPr>
            <w:tcW w:w="4019" w:type="dxa"/>
            <w:tcBorders>
              <w:top w:val="single" w:sz="4" w:space="0" w:color="003366"/>
              <w:start w:val="single" w:sz="4" w:space="0" w:color="003366"/>
              <w:bottom w:val="single" w:sz="4" w:space="0" w:color="003366"/>
              <w:end w:val="single" w:sz="4" w:space="0" w:color="003366"/>
            </w:tcBorders>
          </w:tcPr>
          <w:p>
            <w:pPr>
              <w:pStyle w:val="normal1"/>
              <w:rPr/>
            </w:pPr>
            <w:r>
              <w:rPr/>
              <w:t>Permite ao usuário atribuir notas de 1 a 5 estrelas aos livros lidos, criando um histórico de avaliações pessoais.</w:t>
            </w:r>
          </w:p>
        </w:tc>
      </w:tr>
      <w:tr>
        <w:trPr>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5</w:t>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Registro de Resenhas</w:t>
            </w:r>
          </w:p>
        </w:tc>
        <w:tc>
          <w:tcPr>
            <w:tcW w:w="4019" w:type="dxa"/>
            <w:tcBorders>
              <w:top w:val="single" w:sz="4" w:space="0" w:color="003366"/>
              <w:start w:val="single" w:sz="4" w:space="0" w:color="003366"/>
              <w:bottom w:val="single" w:sz="4" w:space="0" w:color="003366"/>
              <w:end w:val="single" w:sz="4" w:space="0" w:color="003366"/>
            </w:tcBorders>
          </w:tcPr>
          <w:p>
            <w:pPr>
              <w:pStyle w:val="normal1"/>
              <w:rPr/>
            </w:pPr>
            <w:r>
              <w:rPr/>
              <w:t>Possibilita escrever, editar e visualizar resenhas ou comentários pessoais sobre livros lidos, criando uma memória literária detalhada.</w:t>
            </w:r>
          </w:p>
        </w:tc>
      </w:tr>
      <w:tr>
        <w:trPr>
          <w:trHeight w:val="300" w:hRule="atLeast"/>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6</w:t>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23"/>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Busca e Filtros</w:t>
            </w:r>
          </w:p>
        </w:tc>
        <w:tc>
          <w:tcPr>
            <w:tcW w:w="4019" w:type="dxa"/>
            <w:tcBorders>
              <w:top w:val="single" w:sz="4" w:space="0" w:color="003366"/>
              <w:start w:val="single" w:sz="4" w:space="0" w:color="003366"/>
              <w:bottom w:val="single" w:sz="4" w:space="0" w:color="003366"/>
              <w:end w:val="single" w:sz="4" w:space="0" w:color="003366"/>
            </w:tcBorders>
          </w:tcPr>
          <w:p>
            <w:pPr>
              <w:pStyle w:val="normal1"/>
              <w:rPr/>
            </w:pPr>
            <w:r>
              <w:rPr/>
              <w:t>Oferece funcionalidades de pesquisa por título, autor, gênero, status ou avaliação. Inclui filtros combinados para consultas avançadas.</w:t>
            </w:r>
          </w:p>
        </w:tc>
      </w:tr>
      <w:tr>
        <w:trPr>
          <w:trHeight w:val="300" w:hRule="atLeast"/>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7</w:t>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23"/>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Visualização da Biblioteca</w:t>
            </w:r>
          </w:p>
        </w:tc>
        <w:tc>
          <w:tcPr>
            <w:tcW w:w="4019" w:type="dxa"/>
            <w:tcBorders>
              <w:top w:val="single" w:sz="4" w:space="0" w:color="003366"/>
              <w:start w:val="single" w:sz="4" w:space="0" w:color="003366"/>
              <w:bottom w:val="single" w:sz="4" w:space="0" w:color="003366"/>
              <w:end w:val="single" w:sz="4" w:space="0" w:color="003366"/>
            </w:tcBorders>
          </w:tcPr>
          <w:p>
            <w:pPr>
              <w:pStyle w:val="normal1"/>
              <w:rPr/>
            </w:pPr>
            <w:r>
              <w:rPr/>
              <w:t>Interface visual (grid ou lista) que exibe a coleção completa ou filtrada, com informações resumidas de cada livro.</w:t>
            </w:r>
          </w:p>
        </w:tc>
      </w:tr>
      <w:tr>
        <w:trPr>
          <w:trHeight w:val="300" w:hRule="atLeast"/>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8</w:t>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23"/>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Estatísticas de Leitura</w:t>
            </w:r>
          </w:p>
        </w:tc>
        <w:tc>
          <w:tcPr>
            <w:tcW w:w="4019" w:type="dxa"/>
            <w:tcBorders>
              <w:top w:val="single" w:sz="4" w:space="0" w:color="003366"/>
              <w:start w:val="single" w:sz="4" w:space="0" w:color="003366"/>
              <w:bottom w:val="single" w:sz="4" w:space="0" w:color="003366"/>
              <w:end w:val="single" w:sz="4" w:space="0" w:color="003366"/>
            </w:tcBorders>
          </w:tcPr>
          <w:p>
            <w:pPr>
              <w:pStyle w:val="normal1"/>
              <w:rPr/>
            </w:pPr>
            <w:r>
              <w:rPr/>
              <w:t>Apresenta dados consolidados: total de livros por status, livros lidos no período, média de avaliações, gêneros favoritos.</w:t>
            </w:r>
          </w:p>
        </w:tc>
      </w:tr>
      <w:tr>
        <w:trPr>
          <w:trHeight w:val="300" w:hRule="atLeast"/>
          <w:cantSplit w:val="true"/>
        </w:trPr>
        <w:tc>
          <w:tcPr>
            <w:tcW w:w="64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9</w:t>
            </w:r>
          </w:p>
        </w:tc>
        <w:tc>
          <w:tcPr>
            <w:tcW w:w="4193"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23"/>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Importação/Exportação de Dados</w:t>
            </w:r>
          </w:p>
        </w:tc>
        <w:tc>
          <w:tcPr>
            <w:tcW w:w="4019" w:type="dxa"/>
            <w:tcBorders>
              <w:top w:val="single" w:sz="4" w:space="0" w:color="003366"/>
              <w:start w:val="single" w:sz="4" w:space="0" w:color="003366"/>
              <w:bottom w:val="single" w:sz="4" w:space="0" w:color="003366"/>
              <w:end w:val="single" w:sz="4" w:space="0" w:color="003366"/>
            </w:tcBorders>
          </w:tcPr>
          <w:p>
            <w:pPr>
              <w:pStyle w:val="normal1"/>
              <w:rPr/>
            </w:pPr>
            <w:r>
              <w:rPr/>
              <w:t>Permite backup e restauração da biblioteca através de exportação/importação de dados em formato JSON ou CSV.</w:t>
            </w:r>
          </w:p>
        </w:tc>
      </w:tr>
    </w:tbl>
    <w:p>
      <w:pPr>
        <w:pStyle w:val="normal1"/>
        <w:keepNext w:val="false"/>
        <w:keepLines w:val="false"/>
        <w:pageBreakBefore w:val="false"/>
        <w:widowControl/>
        <w:pBdr/>
        <w:shd w:val="clear" w:fill="auto"/>
        <w:spacing w:lineRule="auto" w:line="240" w:before="0" w:after="120"/>
        <w:ind w:hanging="0" w:start="0" w:end="0"/>
        <w:jc w:val="both"/>
        <w:rPr>
          <w:rFonts w:ascii="Verdana" w:hAnsi="Verdana" w:eastAsia="Verdana" w:cs="Verdana"/>
          <w:b w:val="false"/>
          <w:bCs w:val="false"/>
          <w:i/>
          <w:i/>
          <w:iCs/>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iCs/>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pBdr/>
        <w:shd w:val="clear" w:fill="auto"/>
        <w:spacing w:lineRule="auto" w:line="240" w:before="0" w:after="120"/>
        <w:ind w:hanging="0" w:start="0" w:end="0"/>
        <w:jc w:val="both"/>
        <w:rPr>
          <w:rFonts w:ascii="Verdana" w:hAnsi="Verdana" w:eastAsia="Verdana" w:cs="Verdana"/>
          <w:b w:val="false"/>
          <w:bCs w:val="false"/>
          <w:i/>
          <w:i/>
          <w:iCs/>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iCs/>
          <w:caps w:val="false"/>
          <w:smallCaps w:val="false"/>
          <w:strike w:val="false"/>
          <w:dstrike w:val="false"/>
          <w:color w:val="000000"/>
          <w:position w:val="0"/>
          <w:sz w:val="20"/>
          <w:sz w:val="20"/>
          <w:szCs w:val="20"/>
          <w:u w:val="none"/>
          <w:shd w:fill="auto" w:val="clear"/>
          <w:vertAlign w:val="baseline"/>
        </w:rPr>
      </w:r>
    </w:p>
    <w:p>
      <w:pPr>
        <w:pStyle w:val="Heading2"/>
        <w:numPr>
          <w:ilvl w:val="1"/>
          <w:numId w:val="8"/>
        </w:numPr>
        <w:rPr>
          <w:rFonts w:ascii="Tahoma" w:hAnsi="Tahoma" w:eastAsia="Tahoma" w:cs="Tahoma"/>
          <w:b/>
          <w:bCs/>
          <w:color w:val="003366"/>
          <w:sz w:val="24"/>
          <w:szCs w:val="24"/>
        </w:rPr>
      </w:pPr>
      <w:bookmarkStart w:id="12" w:name="_e0cggwumapd1"/>
      <w:bookmarkEnd w:id="12"/>
      <w:r>
        <w:rPr>
          <w:rFonts w:eastAsia="Tahoma" w:cs="Tahoma" w:ascii="Tahoma" w:hAnsi="Tahoma"/>
          <w:b/>
          <w:bCs/>
          <w:color w:val="003366"/>
          <w:sz w:val="24"/>
          <w:szCs w:val="24"/>
        </w:rPr>
        <w:t>Atores</w:t>
      </w:r>
    </w:p>
    <w:p>
      <w:pPr>
        <w:pStyle w:val="normal1"/>
        <w:rPr/>
      </w:pPr>
      <w:r>
        <w:rPr>
          <w:sz w:val="18"/>
          <w:szCs w:val="18"/>
        </w:rPr>
        <w:t>Os atores do Sistema de Gerenciamento de Biblioteca Pessoal são os agentes (pessoas ou sistemas) que interagem com a aplicação. Abaixo estão descritos todos os atores identificados, seus papéis e privilégios de acesso:</w:t>
      </w:r>
    </w:p>
    <w:p>
      <w:pPr>
        <w:pStyle w:val="normal1"/>
        <w:rPr/>
      </w:pPr>
      <w:r>
        <w:rPr/>
      </w:r>
    </w:p>
    <w:tbl>
      <w:tblPr>
        <w:tblStyle w:val="Table3"/>
        <w:tblW w:w="8856" w:type="dxa"/>
        <w:jc w:val="start"/>
        <w:tblInd w:w="-115" w:type="dxa"/>
        <w:tblLayout w:type="fixed"/>
        <w:tblCellMar>
          <w:top w:w="0" w:type="dxa"/>
          <w:start w:w="108" w:type="dxa"/>
          <w:bottom w:w="0" w:type="dxa"/>
          <w:end w:w="108" w:type="dxa"/>
        </w:tblCellMar>
        <w:tblLook w:val="0620"/>
      </w:tblPr>
      <w:tblGrid>
        <w:gridCol w:w="504"/>
        <w:gridCol w:w="1940"/>
        <w:gridCol w:w="6412"/>
      </w:tblGrid>
      <w:tr>
        <w:trPr>
          <w:cantSplit w:val="true"/>
        </w:trPr>
        <w:tc>
          <w:tcPr>
            <w:tcW w:w="504"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Nº</w:t>
            </w:r>
          </w:p>
        </w:tc>
        <w:tc>
          <w:tcPr>
            <w:tcW w:w="1940"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Ator</w:t>
            </w:r>
          </w:p>
        </w:tc>
        <w:tc>
          <w:tcPr>
            <w:tcW w:w="6412"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Definição e Privilégio de Acesso e Segurança</w:t>
            </w:r>
          </w:p>
        </w:tc>
      </w:tr>
      <w:tr>
        <w:trPr>
          <w:cantSplit w:val="true"/>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1</w:t>
            </w:r>
          </w:p>
        </w:tc>
        <w:tc>
          <w:tcPr>
            <w:tcW w:w="194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Leitor/Usuário Principal</w:t>
            </w:r>
          </w:p>
        </w:tc>
        <w:tc>
          <w:tcPr>
            <w:tcW w:w="641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Usuário final do sistema, responsável por gerenciar sua biblioteca pessoal. Possui acesso completo a todas as funcionalidades: cadastrar, editar e excluir livros; alterar status de leitura; registrar avaliações e resenhas; realizar buscas e consultas; visualizar estatísticas pessoais; configurar preferências do sistema. Este é o ator principal e único em uso regular do MVP. Autenticação obrigatória via login e senha.</w:t>
            </w:r>
          </w:p>
        </w:tc>
      </w:tr>
      <w:tr>
        <w:trPr>
          <w:cantSplit w:val="true"/>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2</w:t>
            </w:r>
          </w:p>
        </w:tc>
        <w:tc>
          <w:tcPr>
            <w:tcW w:w="194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Administrador do Sistema</w:t>
            </w:r>
          </w:p>
        </w:tc>
        <w:tc>
          <w:tcPr>
            <w:tcW w:w="641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i/>
                <w:iCs/>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Usuário com privilégios elevados responsável pela configuração global do sistema, gerenciamento de parâmetros técnicos, manutenção de banco de dados, backup/restauração de dados e monitoramento de integridade do sistema. Tem acesso a funcionalidades de administração não disponíveis ao usuário comum. Autenticação com credenciais administrativas. </w:t>
            </w:r>
          </w:p>
        </w:tc>
      </w:tr>
      <w:tr>
        <w:trPr>
          <w:cantSplit w:val="true"/>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3</w:t>
            </w:r>
          </w:p>
        </w:tc>
        <w:tc>
          <w:tcPr>
            <w:tcW w:w="194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Sistema de Backup Automático</w:t>
            </w:r>
          </w:p>
        </w:tc>
        <w:tc>
          <w:tcPr>
            <w:tcW w:w="641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i/>
                <w:iCs/>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Componente automatizado responsável por realizar backups periódicos do banco de dados, garantindo a segurança e recuperação dos dados da biblioteca pessoal. Opera em segundo plano sem interação direta do usuário. </w:t>
            </w:r>
          </w:p>
        </w:tc>
      </w:tr>
      <w:tr>
        <w:trPr>
          <w:cantSplit w:val="true"/>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4</w:t>
            </w:r>
          </w:p>
        </w:tc>
        <w:tc>
          <w:tcPr>
            <w:tcW w:w="194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Visitante/Usuário Não Autenticado</w:t>
            </w:r>
          </w:p>
        </w:tc>
        <w:tc>
          <w:tcPr>
            <w:tcW w:w="641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Tahoma" w:hAnsi="Tahoma" w:eastAsia="Tahoma" w:cs="Tahom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t>Pessoa que acessa o sistema pela primeira vez e necessita criar uma conta. Possui acesso limitado apenas à tela de cadastro de novo usuário e tela de login. Não tem acesso a nenhuma funcionalidade do sistema até completar o processo de autenticação.</w:t>
            </w:r>
          </w:p>
        </w:tc>
      </w:tr>
    </w:tbl>
    <w:p>
      <w:pPr>
        <w:pStyle w:val="normal1"/>
        <w:rPr/>
      </w:pPr>
      <w:r>
        <w:rPr/>
      </w:r>
    </w:p>
    <w:p>
      <w:pPr>
        <w:pStyle w:val="normal1"/>
        <w:rPr>
          <w:color w:val="FF0000"/>
        </w:rPr>
      </w:pPr>
      <w:r>
        <w:rPr>
          <w:color w:val="FF0000"/>
        </w:rPr>
      </w:r>
    </w:p>
    <w:p>
      <w:pPr>
        <w:pStyle w:val="normal1"/>
        <w:keepNext w:val="false"/>
        <w:keepLines w:val="false"/>
        <w:pageBreakBefore w:val="false"/>
        <w:widowControl/>
        <w:pBdr/>
        <w:shd w:val="clear" w:fill="auto"/>
        <w:spacing w:lineRule="auto" w:line="240" w:before="0" w:after="120"/>
        <w:ind w:hanging="0" w:start="0" w:end="0"/>
        <w:jc w:val="both"/>
        <w:rPr>
          <w:rFonts w:ascii="Verdana" w:hAnsi="Verdana" w:eastAsia="Verdana" w:cs="Verdana"/>
          <w:b w:val="false"/>
          <w:bCs w:val="false"/>
          <w:i/>
          <w:i/>
          <w:iCs/>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iCs/>
          <w:caps w:val="false"/>
          <w:smallCaps w:val="false"/>
          <w:strike w:val="false"/>
          <w:dstrike w:val="false"/>
          <w:color w:val="000000"/>
          <w:position w:val="0"/>
          <w:sz w:val="20"/>
          <w:sz w:val="20"/>
          <w:szCs w:val="20"/>
          <w:u w:val="none"/>
          <w:shd w:fill="auto" w:val="clear"/>
          <w:vertAlign w:val="baseline"/>
        </w:rPr>
      </w:r>
    </w:p>
    <w:p>
      <w:pPr>
        <w:pStyle w:val="Heading2"/>
        <w:numPr>
          <w:ilvl w:val="1"/>
          <w:numId w:val="8"/>
        </w:numPr>
        <w:rPr>
          <w:rFonts w:ascii="Tahoma" w:hAnsi="Tahoma" w:eastAsia="Tahoma" w:cs="Tahoma"/>
          <w:b/>
          <w:bCs/>
          <w:color w:val="003366"/>
          <w:sz w:val="24"/>
          <w:szCs w:val="24"/>
        </w:rPr>
      </w:pPr>
      <w:bookmarkStart w:id="13" w:name="_bydh4wky0ynv"/>
      <w:bookmarkEnd w:id="13"/>
      <w:r>
        <w:rPr>
          <w:rFonts w:eastAsia="Tahoma" w:cs="Tahoma" w:ascii="Tahoma" w:hAnsi="Tahoma"/>
          <w:b/>
          <w:bCs/>
          <w:color w:val="003366"/>
          <w:sz w:val="24"/>
          <w:szCs w:val="24"/>
        </w:rPr>
        <w:t xml:space="preserve">Premissas </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As seguintes premissas e restrições serão adotadas durante o desenvolvimento do Sistema de Gerenciamento de Biblioteca Pessoal:</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Será utilizada metodologia de desenvolvimento incremental, com entregas parciais de funcionalidades até a conclusão do MVP (Minimum Viable Product).</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sistema será desenvolvido como aplicação desktop standalone, sem necessidade de servidor web ou hospedagem externa na versão inicial.</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sistema operará em modo single-user (usuário único por instalação) no MVP, com possibilidade de expansão multi-usuário em versões futuras.</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A interface será desenvolvida em português brasileiro (pt-BR), considerando o público-alvo primário do projeto.</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projeto seguirá boas práticas de Engenharia de Software, incluindo versionamento de código, documentação técnica, padrões de codificação e testes unitários básicos.</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Não haverá dependência de conexão com internet para funcionalidades essenciais do sistema, garantindo operação offline completa.</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cliente (usuário final) será responsável por manter backups regulares de seu banco de dados através da funcionalidade de exportação fornecida pelo sistema.</w:t>
      </w:r>
    </w:p>
    <w:p>
      <w:pPr>
        <w:pStyle w:val="normal1"/>
        <w:keepNext w:val="false"/>
        <w:keepLines w:val="false"/>
        <w:pageBreakBefore w:val="false"/>
        <w:widowControl/>
        <w:pBdr/>
        <w:shd w:val="clear" w:fill="auto"/>
        <w:spacing w:lineRule="auto" w:line="240" w:before="0" w:after="0"/>
        <w:ind w:hanging="0" w:start="720" w:end="0"/>
        <w:jc w:val="both"/>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projeto será desenvolvido em ambiente acadêmico, considerando cronograma de entregas definido pela instituição de ensino e recursos disponíveis para a equipe de desenvolvimento.</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Consideramos este projeto de pequeno a médio porte e de complexidade moderada, com entrega única do MVP funcional ao final do ciclo de desenvolvimento.</w:t>
      </w:r>
    </w:p>
    <w:p>
      <w:pPr>
        <w:pStyle w:val="normal1"/>
        <w:keepNext w:val="false"/>
        <w:keepLines w:val="false"/>
        <w:pageBreakBefore w:val="false"/>
        <w:widowControl/>
        <w:numPr>
          <w:ilvl w:val="0"/>
          <w:numId w:val="1"/>
        </w:numPr>
        <w:pBdr/>
        <w:shd w:val="clear" w:fill="auto"/>
        <w:spacing w:lineRule="auto" w:line="259" w:before="0" w:after="0"/>
        <w:ind w:hanging="360" w:start="720" w:end="0"/>
        <w:jc w:val="start"/>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sistema atenderá aos requisitos mínimos de usabilidade e acessibilidade, com interface intuitiva adequada a usuários com diferentes níveis de experiência tecnológica.</w:t>
      </w:r>
    </w:p>
    <w:p>
      <w:pPr>
        <w:pStyle w:val="Heading2"/>
        <w:numPr>
          <w:ilvl w:val="1"/>
          <w:numId w:val="8"/>
        </w:numPr>
        <w:rPr>
          <w:rFonts w:ascii="Tahoma" w:hAnsi="Tahoma" w:eastAsia="Tahoma" w:cs="Tahoma"/>
          <w:b/>
          <w:bCs/>
          <w:color w:val="003366"/>
          <w:sz w:val="24"/>
          <w:szCs w:val="24"/>
        </w:rPr>
      </w:pPr>
      <w:bookmarkStart w:id="14" w:name="_hq5smzwvsp72"/>
      <w:bookmarkEnd w:id="14"/>
      <w:r>
        <w:rPr>
          <w:rFonts w:eastAsia="Tahoma" w:cs="Tahoma" w:ascii="Tahoma" w:hAnsi="Tahoma"/>
          <w:b/>
          <w:bCs/>
          <w:color w:val="003366"/>
          <w:sz w:val="24"/>
          <w:szCs w:val="24"/>
        </w:rPr>
        <w:t>Itens Fora do Escopo</w:t>
      </w:r>
    </w:p>
    <w:p>
      <w:pPr>
        <w:pStyle w:val="normal1"/>
        <w:spacing w:lineRule="auto" w:line="240" w:before="0" w:after="240"/>
        <w:rPr/>
      </w:pPr>
      <w:r>
        <w:rPr/>
        <w:t xml:space="preserve">Os seguintes itens </w:t>
      </w:r>
      <w:r>
        <w:rPr>
          <w:b/>
          <w:bCs/>
        </w:rPr>
        <w:t>NÃO</w:t>
      </w:r>
      <w:r>
        <w:rPr/>
        <w:t xml:space="preserve"> farão parte do escopo deste projeto:</w:t>
      </w:r>
    </w:p>
    <w:p>
      <w:pPr>
        <w:pStyle w:val="Heading3"/>
        <w:rPr>
          <w:sz w:val="20"/>
          <w:szCs w:val="20"/>
        </w:rPr>
      </w:pPr>
      <w:r>
        <w:rPr>
          <w:sz w:val="20"/>
          <w:szCs w:val="20"/>
        </w:rPr>
        <w:t>Funcionalidades Excluídas:</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Rede social ou compartilhamento público</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de bibliotecas, resenhas ou avaliações com outros usuários.</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Sistema de recomendação automática de livros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baseado em inteligência artificial ou algoritmos de machine learning.</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Integração com e-readers ou plataformas de e-books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(Kindle, Kobo, Google Books) para sincronização automática.</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Funcionalidade de empréstimo de livros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entre usuários ou controle de livros emprestados a terceiros.</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Sistema de notificações push</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ou lembretes automáticos de leitura.</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Aplicativo mobile</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(Android/iOS) – o escopo se limita a aplicação desktop.</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Versão web responsiva</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ou acesso via navegador – apenas aplicação desktop standalone.</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Gamificação</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(badges, conquistas, desafios de leitura, rankings).</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Integração com redes sociais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(Facebook, Instagram, Goodreads) para compartilhamento de progresso.</w:t>
      </w:r>
    </w:p>
    <w:p>
      <w:pPr>
        <w:pStyle w:val="normal1"/>
        <w:keepNext w:val="false"/>
        <w:keepLines w:val="false"/>
        <w:pageBreakBefore w:val="false"/>
        <w:widowControl/>
        <w:numPr>
          <w:ilvl w:val="0"/>
          <w:numId w:val="13"/>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Sistema de clubes de leitura</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ou discussões em grupo sobre livros.</w:t>
      </w:r>
    </w:p>
    <w:p>
      <w:pPr>
        <w:pStyle w:val="Heading3"/>
        <w:rPr>
          <w:sz w:val="20"/>
          <w:szCs w:val="20"/>
        </w:rPr>
      </w:pPr>
      <w:r>
        <w:rPr>
          <w:sz w:val="20"/>
          <w:szCs w:val="20"/>
        </w:rPr>
        <w:t>Aspectos Técnicos Excluídos:</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Desenvolvimento em múltiplos idiomas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 apenas português brasileiro será suportado.</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Suporte multi-plataforma garantido</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 o desenvolvimento </w:t>
      </w:r>
      <w:r>
        <w:rPr/>
        <w:t>focado</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em Web, sem garantia de compatibilidade total com outros sistemas operacionais.</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Testes específicos de performance, carga, estresse ou segurança avançada</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 apenas testes funcionais básicos serão realizados.</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Sistema de autenticação via OAuth ou login social</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(Google, Facebook) – apenas autenticação local será implementada.</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Criptografia avançada de dados</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ou conformidade com regulamentações como LGPD/GDPR no MVP.</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Backup automático em nuvem</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(Google Drive, Dropbox) – apenas exportação/importação manual.</w:t>
      </w:r>
    </w:p>
    <w:p>
      <w:pPr>
        <w:pStyle w:val="normal1"/>
        <w:keepNext w:val="false"/>
        <w:keepLines w:val="false"/>
        <w:pageBreakBefore w:val="false"/>
        <w:widowControl/>
        <w:numPr>
          <w:ilvl w:val="0"/>
          <w:numId w:val="12"/>
        </w:numPr>
        <w:pBdr/>
        <w:shd w:val="clear" w:fill="auto"/>
        <w:spacing w:lineRule="auto" w:line="240" w:before="0" w:after="0"/>
        <w:ind w:hanging="360" w:start="720" w:end="0"/>
        <w:jc w:val="both"/>
        <w:rPr>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bCs/>
          <w:i w:val="false"/>
          <w:iCs w:val="false"/>
          <w:caps w:val="false"/>
          <w:smallCaps w:val="false"/>
          <w:strike w:val="false"/>
          <w:dstrike w:val="false"/>
          <w:color w:val="000000"/>
          <w:position w:val="0"/>
          <w:sz w:val="20"/>
          <w:sz w:val="20"/>
          <w:szCs w:val="20"/>
          <w:u w:val="none"/>
          <w:shd w:fill="auto" w:val="clear"/>
          <w:vertAlign w:val="baseline"/>
        </w:rPr>
        <w:t>API pública</w:t>
      </w: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 para integração com sistemas de terceiros.</w:t>
      </w:r>
    </w:p>
    <w:p>
      <w:pPr>
        <w:pStyle w:val="normal1"/>
        <w:keepNext w:val="false"/>
        <w:keepLines w:val="false"/>
        <w:pageBreakBefore w:val="false"/>
        <w:widowControl/>
        <w:pBdr/>
        <w:shd w:val="clear" w:fill="auto"/>
        <w:spacing w:lineRule="auto" w:line="240" w:before="0" w:after="0"/>
        <w:ind w:hanging="0" w:start="720" w:end="0"/>
        <w:jc w:val="both"/>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r>
    </w:p>
    <w:p>
      <w:pPr>
        <w:pStyle w:val="Heading3"/>
        <w:rPr/>
      </w:pPr>
      <w:r>
        <w:rPr/>
        <w:t>Limitações de Conteúdo:</w:t>
      </w:r>
    </w:p>
    <w:p>
      <w:pPr>
        <w:pStyle w:val="normal1"/>
        <w:keepNext w:val="false"/>
        <w:keepLines w:val="false"/>
        <w:pageBreakBefore w:val="false"/>
        <w:widowControl/>
        <w:numPr>
          <w:ilvl w:val="0"/>
          <w:numId w:val="11"/>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Catálogo pré-cadastrado de livros</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 o usuário será responsável por adicionar manualmente todos os livros de sua biblioteca.</w:t>
      </w:r>
    </w:p>
    <w:p>
      <w:pPr>
        <w:pStyle w:val="Heading3"/>
        <w:rPr/>
      </w:pPr>
      <w:r>
        <w:rPr/>
        <w:t>Garantias Não Fornecidas:</w:t>
      </w:r>
    </w:p>
    <w:p>
      <w:pPr>
        <w:pStyle w:val="normal1"/>
        <w:keepNext w:val="false"/>
        <w:keepLines w:val="false"/>
        <w:pageBreakBefore w:val="false"/>
        <w:widowControl/>
        <w:numPr>
          <w:ilvl w:val="0"/>
          <w:numId w:val="10"/>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Garantia contra problemas decorrentes de mudanças futuras</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em regras de negócio, ambiente operacional, versões de bibliotecas ou banco de dados.</w:t>
      </w:r>
    </w:p>
    <w:p>
      <w:pPr>
        <w:pStyle w:val="normal1"/>
        <w:keepNext w:val="false"/>
        <w:keepLines w:val="false"/>
        <w:pageBreakBefore w:val="false"/>
        <w:widowControl/>
        <w:numPr>
          <w:ilvl w:val="0"/>
          <w:numId w:val="10"/>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Suporte técnico contínuo pós-entrega</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 o sistema será entregue "as is" ao final do projeto acadêmico.</w:t>
      </w:r>
    </w:p>
    <w:p>
      <w:pPr>
        <w:pStyle w:val="normal1"/>
        <w:keepNext w:val="false"/>
        <w:keepLines w:val="false"/>
        <w:pageBreakBefore w:val="false"/>
        <w:widowControl/>
        <w:numPr>
          <w:ilvl w:val="0"/>
          <w:numId w:val="10"/>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Manutenção evolutiva ou corretiva</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após a conclusão do projeto, exceto correções críticas identificadas durante o período de avaliação acadêmica.</w:t>
      </w:r>
    </w:p>
    <w:p>
      <w:pPr>
        <w:pStyle w:val="normal1"/>
        <w:keepNext w:val="false"/>
        <w:keepLines w:val="false"/>
        <w:pageBreakBefore w:val="false"/>
        <w:widowControl/>
        <w:numPr>
          <w:ilvl w:val="0"/>
          <w:numId w:val="10"/>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Suporte a múltiplos formatos de arquivo</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(PDF, EPUB, MOBI) ou leitura de livros digitais dentro do sistema.</w:t>
      </w:r>
    </w:p>
    <w:p>
      <w:pPr>
        <w:pStyle w:val="normal1"/>
        <w:keepNext w:val="false"/>
        <w:keepLines w:val="false"/>
        <w:pageBreakBefore w:val="false"/>
        <w:widowControl/>
        <w:numPr>
          <w:ilvl w:val="0"/>
          <w:numId w:val="10"/>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Sincronização de dados entre múltiplos dispositivos</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 cada instalação terá seu próprio banco de dados independente.</w:t>
      </w:r>
    </w:p>
    <w:p>
      <w:pPr>
        <w:pStyle w:val="normal1"/>
        <w:keepNext w:val="false"/>
        <w:keepLines w:val="false"/>
        <w:pageBreakBefore w:val="false"/>
        <w:widowControl/>
        <w:numPr>
          <w:ilvl w:val="0"/>
          <w:numId w:val="10"/>
        </w:numPr>
        <w:pBdr/>
        <w:shd w:val="clear" w:fill="auto"/>
        <w:spacing w:lineRule="auto" w:line="240" w:before="0" w:after="0"/>
        <w:ind w:hanging="360" w:start="720" w:end="0"/>
        <w:jc w:val="both"/>
        <w:rPr/>
      </w:pPr>
      <w:r>
        <w:rPr>
          <w:rFonts w:eastAsia="Trebuchet MS" w:cs="Trebuchet MS" w:ascii="Trebuchet MS" w:hAnsi="Trebuchet MS"/>
          <w:b/>
          <w:bCs/>
          <w:i w:val="false"/>
          <w:iCs w:val="false"/>
          <w:caps w:val="false"/>
          <w:smallCaps w:val="false"/>
          <w:strike w:val="false"/>
          <w:dstrike w:val="false"/>
          <w:color w:val="000000"/>
          <w:position w:val="0"/>
          <w:sz w:val="18"/>
          <w:sz w:val="18"/>
          <w:szCs w:val="18"/>
          <w:u w:val="none"/>
          <w:shd w:fill="auto" w:val="clear"/>
          <w:vertAlign w:val="baseline"/>
        </w:rPr>
        <w:t>Validação automática de ISBN</w:t>
      </w: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t xml:space="preserve"> ou verificação de existência real dos livros cadastrados.</w:t>
      </w:r>
    </w:p>
    <w:p>
      <w:pPr>
        <w:pStyle w:val="normal1"/>
        <w:keepNext w:val="false"/>
        <w:keepLines w:val="false"/>
        <w:pageBreakBefore w:val="false"/>
        <w:widowControl/>
        <w:pBdr/>
        <w:shd w:val="clear" w:fill="auto"/>
        <w:spacing w:lineRule="auto" w:line="240" w:before="0" w:after="0"/>
        <w:ind w:hanging="0" w:start="720" w:end="0"/>
        <w:jc w:val="both"/>
        <w:rPr>
          <w:rFonts w:ascii="Trebuchet MS" w:hAnsi="Trebuchet MS" w:eastAsia="Trebuchet MS" w:cs="Trebuchet MS"/>
          <w:b w:val="false"/>
          <w:bCs w:val="false"/>
          <w:i w:val="false"/>
          <w:i w:val="false"/>
          <w:iCs w:val="false"/>
          <w:caps w:val="false"/>
          <w:smallCaps w:val="false"/>
          <w:strike w:val="false"/>
          <w:dstrike w:val="false"/>
          <w:color w:val="000000"/>
          <w:position w:val="0"/>
          <w:sz w:val="18"/>
          <w:sz w:val="18"/>
          <w:szCs w:val="18"/>
          <w:u w:val="none"/>
          <w:shd w:fill="auto" w:val="clear"/>
          <w:vertAlign w:val="baseline"/>
        </w:rPr>
      </w:pPr>
      <w:r>
        <w:rPr>
          <w:rFonts w:eastAsia="Trebuchet MS" w:cs="Trebuchet MS" w:ascii="Trebuchet MS" w:hAnsi="Trebuchet MS"/>
          <w:b w:val="false"/>
          <w:bCs w:val="false"/>
          <w:i w:val="false"/>
          <w:iCs w:val="false"/>
          <w:caps w:val="false"/>
          <w:smallCaps w:val="false"/>
          <w:strike w:val="false"/>
          <w:dstrike w:val="false"/>
          <w:color w:val="000000"/>
          <w:position w:val="0"/>
          <w:sz w:val="18"/>
          <w:sz w:val="18"/>
          <w:szCs w:val="18"/>
          <w:u w:val="none"/>
          <w:shd w:fill="auto" w:val="clear"/>
          <w:vertAlign w:val="baseline"/>
        </w:rPr>
      </w:r>
    </w:p>
    <w:p>
      <w:pPr>
        <w:pStyle w:val="normal1"/>
        <w:rPr>
          <w:i/>
          <w:i/>
          <w:iCs/>
        </w:rPr>
      </w:pPr>
      <w:r>
        <w:rPr>
          <w:i/>
          <w:iCs/>
        </w:rPr>
      </w:r>
      <w:r>
        <w:br w:type="page"/>
      </w:r>
    </w:p>
    <w:p>
      <w:pPr>
        <w:pStyle w:val="normal1"/>
        <w:keepNext w:val="true"/>
        <w:keepLines w:val="false"/>
        <w:widowControl/>
        <w:numPr>
          <w:ilvl w:val="0"/>
          <w:numId w:val="8"/>
        </w:numPr>
        <w:pBdr>
          <w:bottom w:val="single" w:sz="18" w:space="1" w:color="1F497D"/>
        </w:pBdr>
        <w:shd w:val="clear" w:fill="auto"/>
        <w:spacing w:lineRule="auto" w:line="240" w:before="240" w:after="60"/>
        <w:ind w:hanging="144" w:start="144" w:end="0"/>
        <w:jc w:val="both"/>
        <w:rPr/>
      </w:pPr>
      <w:bookmarkStart w:id="15" w:name="_uhyz0bntsueh"/>
      <w:bookmarkEnd w:id="15"/>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Requisitos Específicos</w:t>
      </w:r>
    </w:p>
    <w:p>
      <w:pPr>
        <w:pStyle w:val="Heading2"/>
        <w:numPr>
          <w:ilvl w:val="1"/>
          <w:numId w:val="8"/>
        </w:numPr>
        <w:rPr>
          <w:rFonts w:ascii="Tahoma" w:hAnsi="Tahoma" w:eastAsia="Tahoma" w:cs="Tahoma"/>
          <w:b/>
          <w:bCs/>
          <w:color w:val="003366"/>
          <w:sz w:val="24"/>
          <w:szCs w:val="24"/>
        </w:rPr>
      </w:pPr>
      <w:bookmarkStart w:id="16" w:name="_71ozrtpez6nu"/>
      <w:bookmarkEnd w:id="16"/>
      <w:r>
        <w:rPr>
          <w:rFonts w:eastAsia="Tahoma" w:cs="Tahoma" w:ascii="Tahoma" w:hAnsi="Tahoma"/>
          <w:b/>
          <w:bCs/>
          <w:color w:val="003366"/>
          <w:sz w:val="24"/>
          <w:szCs w:val="24"/>
        </w:rPr>
        <w:t>Requisitos Funcionais</w:t>
      </w:r>
    </w:p>
    <w:p>
      <w:pPr>
        <w:pStyle w:val="normal1"/>
        <w:rPr/>
      </w:pPr>
      <w:r>
        <w:rPr/>
      </w:r>
    </w:p>
    <w:tbl>
      <w:tblPr>
        <w:tblStyle w:val="Table4"/>
        <w:tblW w:w="8748" w:type="dxa"/>
        <w:jc w:val="start"/>
        <w:tblInd w:w="-115" w:type="dxa"/>
        <w:tblLayout w:type="fixed"/>
        <w:tblCellMar>
          <w:top w:w="0" w:type="dxa"/>
          <w:start w:w="108" w:type="dxa"/>
          <w:bottom w:w="0" w:type="dxa"/>
          <w:end w:w="108" w:type="dxa"/>
        </w:tblCellMar>
        <w:tblLook w:val="0620"/>
      </w:tblPr>
      <w:tblGrid>
        <w:gridCol w:w="958"/>
        <w:gridCol w:w="7790"/>
      </w:tblGrid>
      <w:tr>
        <w:trPr>
          <w:trHeight w:val="552" w:hRule="atLeast"/>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bookmarkStart w:id="17" w:name="_i91it24u7jfr"/>
            <w:bookmarkEnd w:id="17"/>
            <w:r>
              <w:rPr/>
              <w:t>ID</w:t>
            </w:r>
          </w:p>
        </w:tc>
        <w:tc>
          <w:tcPr>
            <w:tcW w:w="7790"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Descrição</w:t>
            </w:r>
          </w:p>
        </w:tc>
      </w:tr>
      <w:tr>
        <w:trPr>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RF01</w:t>
            </w:r>
          </w:p>
        </w:tc>
        <w:tc>
          <w:tcPr>
            <w:tcW w:w="779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76" w:before="0" w:after="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deverá permitir o cadastro de novos usuários, solicitando nome completo, e-mail válido, login único e senha com confirmação.</w:t>
            </w:r>
          </w:p>
        </w:tc>
      </w:tr>
      <w:tr>
        <w:trPr>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RF02</w:t>
            </w:r>
          </w:p>
        </w:tc>
        <w:tc>
          <w:tcPr>
            <w:tcW w:w="779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76" w:before="0" w:after="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deverá solicitar ao usuário seu login e senha e verificar se as credenciais são válidas para permitir acesso ao sistema.</w:t>
            </w:r>
          </w:p>
        </w:tc>
      </w:tr>
      <w:tr>
        <w:trPr>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RF03</w:t>
            </w:r>
          </w:p>
        </w:tc>
        <w:tc>
          <w:tcPr>
            <w:tcW w:w="779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76" w:before="0" w:after="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deverá permitir que o usuário altere sua senha após autenticação bem-sucedida, solicitando a senha atual, nova senha e confirmação.</w:t>
            </w:r>
          </w:p>
        </w:tc>
      </w:tr>
      <w:tr>
        <w:trPr>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RF04</w:t>
            </w:r>
          </w:p>
        </w:tc>
        <w:tc>
          <w:tcPr>
            <w:tcW w:w="779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76" w:before="0" w:after="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deverá permitir o cadastro completo de livros, incluindo os campos: título (obrigatório), autor (obrigatório), ano de publicação, número de páginas, gênero literário, sinopse e imagem de capa.</w:t>
            </w:r>
          </w:p>
        </w:tc>
      </w:tr>
      <w:tr>
        <w:trPr>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RF05</w:t>
            </w:r>
          </w:p>
        </w:tc>
        <w:tc>
          <w:tcPr>
            <w:tcW w:w="779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76" w:before="0" w:after="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deverá permitir a edição de informações de livros já cadastrados, mantendo registro da última atualização.</w:t>
            </w:r>
          </w:p>
        </w:tc>
      </w:tr>
      <w:tr>
        <w:trPr>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RF06</w:t>
            </w:r>
          </w:p>
        </w:tc>
        <w:tc>
          <w:tcPr>
            <w:tcW w:w="7790"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76" w:before="0" w:after="0"/>
              <w:ind w:hanging="0" w:start="0" w:end="0"/>
              <w:jc w:val="both"/>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deverá permitir a exclusão de livros da biblioteca pessoal, solicitando confirmação antes de remover permanentemente.</w:t>
            </w:r>
          </w:p>
        </w:tc>
      </w:tr>
      <w:tr>
        <w:trPr>
          <w:trHeight w:val="300" w:hRule="atLeast"/>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RF07</w:t>
            </w:r>
          </w:p>
        </w:tc>
        <w:tc>
          <w:tcPr>
            <w:tcW w:w="7790" w:type="dxa"/>
            <w:tcBorders>
              <w:top w:val="single" w:sz="4" w:space="0" w:color="003366"/>
              <w:start w:val="single" w:sz="4" w:space="0" w:color="003366"/>
              <w:bottom w:val="single" w:sz="4" w:space="0" w:color="003366"/>
              <w:end w:val="single" w:sz="4" w:space="0" w:color="003366"/>
            </w:tcBorders>
          </w:tcPr>
          <w:p>
            <w:pPr>
              <w:pStyle w:val="normal1"/>
              <w:spacing w:lineRule="auto" w:line="276"/>
              <w:rPr/>
            </w:pPr>
            <w:r>
              <w:rPr/>
              <w:t>O sistema deverá permitir que o usuário defina o status de leitura de cada livro como: "A Ler", "Lendo" ou "Lido".</w:t>
            </w:r>
          </w:p>
        </w:tc>
      </w:tr>
      <w:tr>
        <w:trPr>
          <w:trHeight w:val="300" w:hRule="atLeast"/>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RF0</w:t>
            </w:r>
            <w:r>
              <w:rPr>
                <w:rFonts w:eastAsia="Calibri" w:cs="Calibri" w:ascii="Calibri" w:hAnsi="Calibri"/>
                <w:sz w:val="22"/>
                <w:szCs w:val="22"/>
              </w:rPr>
              <w:t>8</w:t>
            </w:r>
          </w:p>
        </w:tc>
        <w:tc>
          <w:tcPr>
            <w:tcW w:w="7790" w:type="dxa"/>
            <w:tcBorders>
              <w:top w:val="single" w:sz="4" w:space="0" w:color="003366"/>
              <w:start w:val="single" w:sz="4" w:space="0" w:color="003366"/>
              <w:bottom w:val="single" w:sz="4" w:space="0" w:color="003366"/>
              <w:end w:val="single" w:sz="4" w:space="0" w:color="003366"/>
            </w:tcBorders>
          </w:tcPr>
          <w:p>
            <w:pPr>
              <w:pStyle w:val="normal1"/>
              <w:spacing w:lineRule="auto" w:line="276"/>
              <w:rPr/>
            </w:pPr>
            <w:r>
              <w:rPr/>
              <w:t>O sistema deverá exibir a biblioteca pessoal em formato de grid (cards com capas) ou lista, conforme preferência do usuário.</w:t>
            </w:r>
          </w:p>
        </w:tc>
      </w:tr>
      <w:tr>
        <w:trPr>
          <w:trHeight w:val="300" w:hRule="atLeast"/>
          <w:cantSplit w:val="true"/>
        </w:trPr>
        <w:tc>
          <w:tcPr>
            <w:tcW w:w="958"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RF</w:t>
            </w:r>
            <w:r>
              <w:rPr>
                <w:rFonts w:eastAsia="Calibri" w:cs="Calibri" w:ascii="Calibri" w:hAnsi="Calibri"/>
                <w:sz w:val="22"/>
                <w:szCs w:val="22"/>
              </w:rPr>
              <w:t>09</w:t>
            </w:r>
          </w:p>
        </w:tc>
        <w:tc>
          <w:tcPr>
            <w:tcW w:w="7790" w:type="dxa"/>
            <w:tcBorders>
              <w:top w:val="single" w:sz="4" w:space="0" w:color="003366"/>
              <w:start w:val="single" w:sz="4" w:space="0" w:color="003366"/>
              <w:bottom w:val="single" w:sz="4" w:space="0" w:color="003366"/>
              <w:end w:val="single" w:sz="4" w:space="0" w:color="003366"/>
            </w:tcBorders>
          </w:tcPr>
          <w:p>
            <w:pPr>
              <w:pStyle w:val="normal1"/>
              <w:spacing w:lineRule="auto" w:line="276"/>
              <w:rPr/>
            </w:pPr>
            <w:r>
              <w:rPr/>
              <w:t>O sistema deverá exibir informações detalhadas de um livro ao ser selecionado, incluindo todos os campos cadastrados, avaliação e resenha.</w:t>
            </w:r>
          </w:p>
        </w:tc>
      </w:tr>
    </w:tbl>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normal1"/>
        <w:jc w:val="start"/>
        <w:rPr>
          <w:color w:val="FF0000"/>
        </w:rPr>
      </w:pPr>
      <w:r>
        <w:rPr>
          <w:color w:val="FF0000"/>
        </w:rPr>
      </w:r>
    </w:p>
    <w:p>
      <w:pPr>
        <w:pStyle w:val="Heading2"/>
        <w:numPr>
          <w:ilvl w:val="1"/>
          <w:numId w:val="8"/>
        </w:numPr>
        <w:rPr>
          <w:rFonts w:ascii="Tahoma" w:hAnsi="Tahoma" w:eastAsia="Tahoma" w:cs="Tahoma"/>
          <w:b/>
          <w:bCs/>
          <w:color w:val="003366"/>
          <w:sz w:val="24"/>
          <w:szCs w:val="24"/>
        </w:rPr>
      </w:pPr>
      <w:bookmarkStart w:id="18" w:name="_jh4f7ih568cf"/>
      <w:bookmarkEnd w:id="18"/>
      <w:r>
        <w:rPr>
          <w:rFonts w:eastAsia="Tahoma" w:cs="Tahoma" w:ascii="Tahoma" w:hAnsi="Tahoma"/>
          <w:b/>
          <w:bCs/>
          <w:color w:val="003366"/>
          <w:sz w:val="24"/>
          <w:szCs w:val="24"/>
        </w:rPr>
        <w:t>Requisitos Não Funcionais</w:t>
      </w:r>
    </w:p>
    <w:p>
      <w:pPr>
        <w:pStyle w:val="normal1"/>
        <w:rPr/>
      </w:pPr>
      <w:r>
        <w:rPr/>
      </w:r>
    </w:p>
    <w:tbl>
      <w:tblPr>
        <w:tblStyle w:val="Table5"/>
        <w:tblW w:w="8856" w:type="dxa"/>
        <w:jc w:val="start"/>
        <w:tblInd w:w="-115" w:type="dxa"/>
        <w:tblLayout w:type="fixed"/>
        <w:tblCellMar>
          <w:top w:w="0" w:type="dxa"/>
          <w:start w:w="108" w:type="dxa"/>
          <w:bottom w:w="0" w:type="dxa"/>
          <w:end w:w="108" w:type="dxa"/>
        </w:tblCellMar>
        <w:tblLook w:val="0620"/>
      </w:tblPr>
      <w:tblGrid>
        <w:gridCol w:w="827"/>
        <w:gridCol w:w="5500"/>
        <w:gridCol w:w="2529"/>
      </w:tblGrid>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ID</w:t>
            </w:r>
          </w:p>
        </w:tc>
        <w:tc>
          <w:tcPr>
            <w:tcW w:w="5500"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Descrição</w:t>
            </w:r>
          </w:p>
        </w:tc>
        <w:tc>
          <w:tcPr>
            <w:tcW w:w="2529"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Categoria</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1</w:t>
            </w:r>
          </w:p>
        </w:tc>
        <w:tc>
          <w:tcPr>
            <w:tcW w:w="5500"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sz w:val="22"/>
                <w:szCs w:val="22"/>
              </w:rPr>
            </w:pPr>
            <w:r>
              <w:rPr/>
              <w:t>As senhas dos usuários deverão ser armazenadas no banco de dados utilizando algoritmo de hash seguro (SHA-256 ou bcrypt).</w:t>
            </w:r>
          </w:p>
        </w:tc>
        <w:tc>
          <w:tcPr>
            <w:tcW w:w="2529"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Segurança</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2</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O sistema deverá carregar a interface principal em até 3 segundos após login bem-sucedido.</w:t>
            </w:r>
          </w:p>
          <w:p>
            <w:pPr>
              <w:pStyle w:val="normal1"/>
              <w:rPr/>
            </w:pPr>
            <w:r>
              <w:rPr/>
            </w:r>
          </w:p>
        </w:tc>
        <w:tc>
          <w:tcPr>
            <w:tcW w:w="2529" w:type="dxa"/>
            <w:tcBorders>
              <w:top w:val="single" w:sz="4" w:space="0" w:color="003366"/>
              <w:start w:val="single" w:sz="4" w:space="0" w:color="003366"/>
              <w:bottom w:val="single" w:sz="4" w:space="0" w:color="003366"/>
              <w:end w:val="single" w:sz="4" w:space="0" w:color="003366"/>
            </w:tcBorders>
          </w:tcPr>
          <w:p>
            <w:pPr>
              <w:pStyle w:val="normal1"/>
              <w:rPr/>
            </w:pPr>
            <w:r>
              <w:rPr/>
              <w:t>Performance</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3</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As operações de cadastro, edição e exclusão de livros deverão ser concluídas em até 1 segundo.</w:t>
            </w:r>
          </w:p>
          <w:p>
            <w:pPr>
              <w:pStyle w:val="normal1"/>
              <w:rPr/>
            </w:pPr>
            <w:r>
              <w:rPr/>
            </w:r>
          </w:p>
        </w:tc>
        <w:tc>
          <w:tcPr>
            <w:tcW w:w="2529" w:type="dxa"/>
            <w:tcBorders>
              <w:top w:val="single" w:sz="4" w:space="0" w:color="003366"/>
              <w:start w:val="single" w:sz="4" w:space="0" w:color="003366"/>
              <w:bottom w:val="single" w:sz="4" w:space="0" w:color="003366"/>
              <w:end w:val="single" w:sz="4" w:space="0" w:color="003366"/>
            </w:tcBorders>
          </w:tcPr>
          <w:p>
            <w:pPr>
              <w:pStyle w:val="normal1"/>
              <w:rPr/>
            </w:pPr>
            <w:r>
              <w:rPr/>
              <w:t>Performance</w:t>
            </w:r>
          </w:p>
          <w:p>
            <w:pPr>
              <w:pStyle w:val="normal1"/>
              <w:rPr/>
            </w:pPr>
            <w:r>
              <w:rPr/>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4</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A interface do sistema deverá ser intuitiva, com navegação clara e consistente em todas as telas.</w:t>
            </w:r>
          </w:p>
          <w:p>
            <w:pPr>
              <w:pStyle w:val="normal1"/>
              <w:rPr/>
            </w:pPr>
            <w:r>
              <w:rPr/>
            </w:r>
          </w:p>
        </w:tc>
        <w:tc>
          <w:tcPr>
            <w:tcW w:w="2529"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Usabilidade</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5</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Campos obrigatórios em formulários deverão ser claramente identificados com asterisco (*) ou destaque visual.</w:t>
            </w:r>
          </w:p>
          <w:p>
            <w:pPr>
              <w:pStyle w:val="normal1"/>
              <w:rPr/>
            </w:pPr>
            <w:r>
              <w:rPr/>
            </w:r>
          </w:p>
        </w:tc>
        <w:tc>
          <w:tcPr>
            <w:tcW w:w="2529"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Usabilidade</w:t>
            </w:r>
          </w:p>
          <w:p>
            <w:pPr>
              <w:pStyle w:val="normal1"/>
              <w:rPr/>
            </w:pPr>
            <w:r>
              <w:rPr/>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6</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O sistema deverá manter integridade referencial no banco de dados, impedindo a exclusão de registros relacionados sem tratamento adequado.</w:t>
            </w:r>
          </w:p>
        </w:tc>
        <w:tc>
          <w:tcPr>
            <w:tcW w:w="2529" w:type="dxa"/>
            <w:tcBorders>
              <w:top w:val="single" w:sz="4" w:space="0" w:color="003366"/>
              <w:start w:val="single" w:sz="4" w:space="0" w:color="003366"/>
              <w:bottom w:val="single" w:sz="4" w:space="0" w:color="003366"/>
              <w:end w:val="single" w:sz="4" w:space="0" w:color="003366"/>
            </w:tcBorders>
          </w:tcPr>
          <w:p>
            <w:pPr>
              <w:pStyle w:val="normal1"/>
              <w:rPr/>
            </w:pPr>
            <w:r>
              <w:rPr/>
              <w:t>Confiabilidade</w:t>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7</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O código-fonte deverá seguir convenções de nomenclatura consistentes (camelCase para variáveis, PascalCase para classes).</w:t>
            </w:r>
          </w:p>
        </w:tc>
        <w:tc>
          <w:tcPr>
            <w:tcW w:w="2529" w:type="dxa"/>
            <w:tcBorders>
              <w:top w:val="single" w:sz="4" w:space="0" w:color="003366"/>
              <w:start w:val="single" w:sz="4" w:space="0" w:color="003366"/>
              <w:bottom w:val="single" w:sz="4" w:space="0" w:color="003366"/>
              <w:end w:val="single" w:sz="4" w:space="0" w:color="003366"/>
            </w:tcBorders>
          </w:tcPr>
          <w:p>
            <w:pPr>
              <w:pStyle w:val="normal1"/>
              <w:rPr/>
            </w:pPr>
            <w:r>
              <w:rPr/>
              <w:t>Padrões</w:t>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8</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O sistema deverá ser compatível com resolução mínima de tela de 1280x720 pixels.</w:t>
            </w:r>
          </w:p>
        </w:tc>
        <w:tc>
          <w:tcPr>
            <w:tcW w:w="2529" w:type="dxa"/>
            <w:tcBorders>
              <w:top w:val="single" w:sz="4" w:space="0" w:color="003366"/>
              <w:start w:val="single" w:sz="4" w:space="0" w:color="003366"/>
              <w:bottom w:val="single" w:sz="4" w:space="0" w:color="003366"/>
              <w:end w:val="single" w:sz="4" w:space="0" w:color="003366"/>
            </w:tcBorders>
          </w:tcPr>
          <w:p>
            <w:pPr>
              <w:pStyle w:val="normal1"/>
              <w:rPr/>
            </w:pPr>
            <w:r>
              <w:rPr/>
              <w:t>Interface</w:t>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RNF 9</w:t>
            </w:r>
          </w:p>
        </w:tc>
        <w:tc>
          <w:tcPr>
            <w:tcW w:w="5500" w:type="dxa"/>
            <w:tcBorders>
              <w:top w:val="single" w:sz="4" w:space="0" w:color="003366"/>
              <w:start w:val="single" w:sz="4" w:space="0" w:color="003366"/>
              <w:bottom w:val="single" w:sz="4" w:space="0" w:color="003366"/>
              <w:end w:val="single" w:sz="4" w:space="0" w:color="003366"/>
            </w:tcBorders>
          </w:tcPr>
          <w:p>
            <w:pPr>
              <w:pStyle w:val="normal1"/>
              <w:rPr/>
            </w:pPr>
            <w:r>
              <w:rPr/>
              <w:t>O sistema deverá funcionar 99% do tempo.</w:t>
            </w:r>
          </w:p>
        </w:tc>
        <w:tc>
          <w:tcPr>
            <w:tcW w:w="2529" w:type="dxa"/>
            <w:tcBorders>
              <w:top w:val="single" w:sz="4" w:space="0" w:color="003366"/>
              <w:start w:val="single" w:sz="4" w:space="0" w:color="003366"/>
              <w:bottom w:val="single" w:sz="4" w:space="0" w:color="003366"/>
              <w:end w:val="single" w:sz="4" w:space="0" w:color="003366"/>
            </w:tcBorders>
          </w:tcPr>
          <w:p>
            <w:pPr>
              <w:pStyle w:val="normal1"/>
              <w:rPr/>
            </w:pPr>
            <w:r>
              <w:rPr/>
              <w:t>Disponibilidade</w:t>
            </w:r>
          </w:p>
        </w:tc>
      </w:tr>
    </w:tbl>
    <w:p>
      <w:pPr>
        <w:pStyle w:val="normal1"/>
        <w:rPr/>
      </w:pPr>
      <w:r>
        <w:rPr/>
      </w:r>
    </w:p>
    <w:p>
      <w:pPr>
        <w:pStyle w:val="Heading2"/>
        <w:numPr>
          <w:ilvl w:val="1"/>
          <w:numId w:val="8"/>
        </w:numPr>
        <w:rPr>
          <w:rFonts w:ascii="Tahoma" w:hAnsi="Tahoma" w:eastAsia="Tahoma" w:cs="Tahoma"/>
          <w:b/>
          <w:bCs/>
          <w:color w:val="003366"/>
          <w:sz w:val="24"/>
          <w:szCs w:val="24"/>
        </w:rPr>
      </w:pPr>
      <w:bookmarkStart w:id="19" w:name="_s5wou2vo012m"/>
      <w:bookmarkEnd w:id="19"/>
      <w:r>
        <w:rPr>
          <w:rFonts w:eastAsia="Tahoma" w:cs="Tahoma" w:ascii="Tahoma" w:hAnsi="Tahoma"/>
          <w:b/>
          <w:bCs/>
          <w:color w:val="003366"/>
          <w:sz w:val="24"/>
          <w:szCs w:val="24"/>
        </w:rPr>
        <w:t>Regras de Negócio</w:t>
      </w:r>
    </w:p>
    <w:p>
      <w:pPr>
        <w:pStyle w:val="normal1"/>
        <w:rPr/>
      </w:pPr>
      <w:r>
        <w:rPr/>
      </w:r>
    </w:p>
    <w:tbl>
      <w:tblPr>
        <w:tblStyle w:val="Table6"/>
        <w:tblW w:w="8856" w:type="dxa"/>
        <w:jc w:val="start"/>
        <w:tblInd w:w="-115" w:type="dxa"/>
        <w:tblLayout w:type="fixed"/>
        <w:tblCellMar>
          <w:top w:w="0" w:type="dxa"/>
          <w:start w:w="108" w:type="dxa"/>
          <w:bottom w:w="0" w:type="dxa"/>
          <w:end w:w="108" w:type="dxa"/>
        </w:tblCellMar>
        <w:tblLook w:val="0620"/>
      </w:tblPr>
      <w:tblGrid>
        <w:gridCol w:w="827"/>
        <w:gridCol w:w="3420"/>
        <w:gridCol w:w="4609"/>
      </w:tblGrid>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color w:val="000000"/>
              </w:rPr>
            </w:pPr>
            <w:r>
              <w:rPr/>
              <w:t>ID</w:t>
            </w:r>
          </w:p>
        </w:tc>
        <w:tc>
          <w:tcPr>
            <w:tcW w:w="3420" w:type="dxa"/>
            <w:tcBorders>
              <w:top w:val="single" w:sz="4" w:space="0" w:color="003366"/>
              <w:start w:val="single" w:sz="4" w:space="0" w:color="003366"/>
              <w:bottom w:val="single" w:sz="4" w:space="0" w:color="003366"/>
              <w:end w:val="single" w:sz="4" w:space="0" w:color="003366"/>
            </w:tcBorders>
          </w:tcPr>
          <w:p>
            <w:pPr>
              <w:pStyle w:val="normal1"/>
              <w:rPr>
                <w:color w:val="000000"/>
              </w:rPr>
            </w:pPr>
            <w:r>
              <w:rPr/>
              <w:t>Nome</w:t>
            </w:r>
          </w:p>
        </w:tc>
        <w:tc>
          <w:tcPr>
            <w:tcW w:w="4609" w:type="dxa"/>
            <w:tcBorders>
              <w:top w:val="single" w:sz="4" w:space="0" w:color="003366"/>
              <w:start w:val="single" w:sz="4" w:space="0" w:color="003366"/>
              <w:bottom w:val="single" w:sz="4" w:space="0" w:color="003366"/>
              <w:end w:val="single" w:sz="4" w:space="0" w:color="003366"/>
            </w:tcBorders>
          </w:tcPr>
          <w:p>
            <w:pPr>
              <w:pStyle w:val="normal1"/>
              <w:rPr>
                <w:color w:val="000000"/>
              </w:rPr>
            </w:pPr>
            <w:r>
              <w:rPr/>
              <w:t>Descrição</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RN 1</w:t>
            </w:r>
          </w:p>
        </w:tc>
        <w:tc>
          <w:tcPr>
            <w:tcW w:w="3420"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Validação de Senha</w:t>
            </w:r>
          </w:p>
        </w:tc>
        <w:tc>
          <w:tcPr>
            <w:tcW w:w="4609"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Senhas devem ter no mínimo 6 caracteres, conter ao menos uma letra maiúscula, uma minúscula e um número.</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RN 2</w:t>
            </w:r>
          </w:p>
        </w:tc>
        <w:tc>
          <w:tcPr>
            <w:tcW w:w="3420" w:type="dxa"/>
            <w:tcBorders>
              <w:top w:val="single" w:sz="4" w:space="0" w:color="003366"/>
              <w:start w:val="single" w:sz="4" w:space="0" w:color="003366"/>
              <w:bottom w:val="single" w:sz="4" w:space="0" w:color="003366"/>
              <w:end w:val="single" w:sz="4" w:space="0" w:color="003366"/>
            </w:tcBorders>
          </w:tcPr>
          <w:p>
            <w:pPr>
              <w:pStyle w:val="normal1"/>
              <w:spacing w:lineRule="auto" w:line="276"/>
              <w:rPr/>
            </w:pPr>
            <w:r>
              <w:rPr/>
              <w:t>Unicidade de Login</w:t>
            </w:r>
          </w:p>
        </w:tc>
        <w:tc>
          <w:tcPr>
            <w:tcW w:w="4609"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Não podem existir dois usuários com o mesmo login no sistema. O login deve ser único e case-insensitive.</w:t>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RN 3</w:t>
            </w:r>
          </w:p>
        </w:tc>
        <w:tc>
          <w:tcPr>
            <w:tcW w:w="3420" w:type="dxa"/>
            <w:tcBorders>
              <w:top w:val="single" w:sz="4" w:space="0" w:color="003366"/>
              <w:start w:val="single" w:sz="4" w:space="0" w:color="003366"/>
              <w:bottom w:val="single" w:sz="4" w:space="0" w:color="003366"/>
              <w:end w:val="single" w:sz="4" w:space="0" w:color="003366"/>
            </w:tcBorders>
          </w:tcPr>
          <w:p>
            <w:pPr>
              <w:pStyle w:val="normal1"/>
              <w:spacing w:lineRule="auto" w:line="276"/>
              <w:rPr/>
            </w:pPr>
            <w:r>
              <w:rPr/>
              <w:t>Campos Obrigatórios de Livro</w:t>
            </w:r>
          </w:p>
        </w:tc>
        <w:tc>
          <w:tcPr>
            <w:tcW w:w="4609" w:type="dxa"/>
            <w:tcBorders>
              <w:top w:val="single" w:sz="4" w:space="0" w:color="003366"/>
              <w:start w:val="single" w:sz="4" w:space="0" w:color="003366"/>
              <w:bottom w:val="single" w:sz="4" w:space="0" w:color="003366"/>
              <w:end w:val="single" w:sz="4" w:space="0" w:color="003366"/>
            </w:tcBorders>
          </w:tcPr>
          <w:p>
            <w:pPr>
              <w:pStyle w:val="normal1"/>
              <w:rPr/>
            </w:pPr>
            <w:r>
              <w:rPr/>
              <w:t>Para cadastrar um livro, título e autor são campos obrigatórios. Todos os demais campos são opcionais.</w:t>
            </w:r>
          </w:p>
          <w:p>
            <w:pPr>
              <w:pStyle w:val="normal1"/>
              <w:rPr/>
            </w:pPr>
            <w:r>
              <w:rPr/>
            </w:r>
          </w:p>
        </w:tc>
      </w:tr>
      <w:tr>
        <w:trPr>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RN 4</w:t>
            </w:r>
          </w:p>
        </w:tc>
        <w:tc>
          <w:tcPr>
            <w:tcW w:w="3420" w:type="dxa"/>
            <w:tcBorders>
              <w:top w:val="single" w:sz="4" w:space="0" w:color="003366"/>
              <w:start w:val="single" w:sz="4" w:space="0" w:color="003366"/>
              <w:bottom w:val="single" w:sz="4" w:space="0" w:color="003366"/>
              <w:end w:val="single" w:sz="4" w:space="0" w:color="003366"/>
            </w:tcBorders>
          </w:tcPr>
          <w:p>
            <w:pPr>
              <w:pStyle w:val="normal1"/>
              <w:rPr/>
            </w:pPr>
            <w:r>
              <w:rPr/>
              <w:t>Validação de ISBN</w:t>
            </w:r>
          </w:p>
        </w:tc>
        <w:tc>
          <w:tcPr>
            <w:tcW w:w="4609" w:type="dxa"/>
            <w:tcBorders>
              <w:top w:val="single" w:sz="4" w:space="0" w:color="003366"/>
              <w:start w:val="single" w:sz="4" w:space="0" w:color="003366"/>
              <w:bottom w:val="single" w:sz="4" w:space="0" w:color="003366"/>
              <w:end w:val="single" w:sz="4" w:space="0" w:color="003366"/>
            </w:tcBorders>
          </w:tcPr>
          <w:p>
            <w:pPr>
              <w:pStyle w:val="normal1"/>
              <w:rPr/>
            </w:pPr>
            <w:r>
              <w:rPr/>
              <w:t>Quando informado, o ISBN deve conter 10 ou 13 dígitos numéricos (formatos ISBN-10 ou ISBN-13).</w:t>
            </w:r>
          </w:p>
          <w:p>
            <w:pPr>
              <w:pStyle w:val="normal1"/>
              <w:rPr/>
            </w:pPr>
            <w:r>
              <w:rPr/>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i/>
                <w:i/>
                <w:iCs/>
                <w:sz w:val="22"/>
                <w:szCs w:val="22"/>
              </w:rPr>
            </w:pPr>
            <w:r>
              <w:rPr/>
              <w:t>RN 5</w:t>
            </w:r>
          </w:p>
        </w:tc>
        <w:tc>
          <w:tcPr>
            <w:tcW w:w="3420" w:type="dxa"/>
            <w:tcBorders>
              <w:top w:val="single" w:sz="4" w:space="0" w:color="003366"/>
              <w:start w:val="single" w:sz="4" w:space="0" w:color="003366"/>
              <w:bottom w:val="single" w:sz="4" w:space="0" w:color="003366"/>
              <w:end w:val="single" w:sz="4" w:space="0" w:color="003366"/>
            </w:tcBorders>
          </w:tcPr>
          <w:p>
            <w:pPr>
              <w:pStyle w:val="normal1"/>
              <w:rPr/>
            </w:pPr>
            <w:r>
              <w:rPr/>
              <w:t>Validação de Número de Páginas</w:t>
            </w:r>
          </w:p>
        </w:tc>
        <w:tc>
          <w:tcPr>
            <w:tcW w:w="4609" w:type="dxa"/>
            <w:tcBorders>
              <w:top w:val="single" w:sz="4" w:space="0" w:color="003366"/>
              <w:start w:val="single" w:sz="4" w:space="0" w:color="003366"/>
              <w:bottom w:val="single" w:sz="4" w:space="0" w:color="003366"/>
              <w:end w:val="single" w:sz="4" w:space="0" w:color="003366"/>
            </w:tcBorders>
          </w:tcPr>
          <w:p>
            <w:pPr>
              <w:pStyle w:val="normal1"/>
              <w:rPr/>
            </w:pPr>
            <w:r>
              <w:rPr/>
              <w:t>O número de páginas, quando informado, deve ser um valor inteiro positivo maior que zero.</w:t>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pPr>
            <w:r>
              <w:rPr/>
              <w:t>RN 6</w:t>
            </w:r>
          </w:p>
        </w:tc>
        <w:tc>
          <w:tcPr>
            <w:tcW w:w="3420" w:type="dxa"/>
            <w:tcBorders>
              <w:top w:val="single" w:sz="4" w:space="0" w:color="003366"/>
              <w:start w:val="single" w:sz="4" w:space="0" w:color="003366"/>
              <w:bottom w:val="single" w:sz="4" w:space="0" w:color="003366"/>
              <w:end w:val="single" w:sz="4" w:space="0" w:color="003366"/>
            </w:tcBorders>
          </w:tcPr>
          <w:p>
            <w:pPr>
              <w:pStyle w:val="normal1"/>
              <w:rPr/>
            </w:pPr>
            <w:r>
              <w:rPr/>
              <w:t>Status Inicial Padrão</w:t>
            </w:r>
          </w:p>
        </w:tc>
        <w:tc>
          <w:tcPr>
            <w:tcW w:w="4609" w:type="dxa"/>
            <w:tcBorders>
              <w:top w:val="single" w:sz="4" w:space="0" w:color="003366"/>
              <w:start w:val="single" w:sz="4" w:space="0" w:color="003366"/>
              <w:bottom w:val="single" w:sz="4" w:space="0" w:color="003366"/>
              <w:end w:val="single" w:sz="4" w:space="0" w:color="003366"/>
            </w:tcBorders>
          </w:tcPr>
          <w:p>
            <w:pPr>
              <w:pStyle w:val="normal1"/>
              <w:rPr/>
            </w:pPr>
            <w:r>
              <w:rPr/>
              <w:t>Ao cadastrar um novo livro sem especificar status, o sistema deverá defini-lo automaticamente como "A Ler".</w:t>
            </w:r>
          </w:p>
        </w:tc>
      </w:tr>
      <w:tr>
        <w:trPr>
          <w:trHeight w:val="300"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pPr>
            <w:r>
              <w:rPr/>
              <w:t>RN 7</w:t>
            </w:r>
          </w:p>
        </w:tc>
        <w:tc>
          <w:tcPr>
            <w:tcW w:w="3420" w:type="dxa"/>
            <w:tcBorders>
              <w:top w:val="single" w:sz="4" w:space="0" w:color="003366"/>
              <w:start w:val="single" w:sz="4" w:space="0" w:color="003366"/>
              <w:bottom w:val="single" w:sz="4" w:space="0" w:color="003366"/>
              <w:end w:val="single" w:sz="4" w:space="0" w:color="003366"/>
            </w:tcBorders>
          </w:tcPr>
          <w:p>
            <w:pPr>
              <w:pStyle w:val="normal1"/>
              <w:rPr/>
            </w:pPr>
            <w:r>
              <w:rPr/>
              <w:t>Validação de E-mail</w:t>
            </w:r>
          </w:p>
        </w:tc>
        <w:tc>
          <w:tcPr>
            <w:tcW w:w="4609" w:type="dxa"/>
            <w:tcBorders>
              <w:top w:val="single" w:sz="4" w:space="0" w:color="003366"/>
              <w:start w:val="single" w:sz="4" w:space="0" w:color="003366"/>
              <w:bottom w:val="single" w:sz="4" w:space="0" w:color="003366"/>
              <w:end w:val="single" w:sz="4" w:space="0" w:color="003366"/>
            </w:tcBorders>
          </w:tcPr>
          <w:p>
            <w:pPr>
              <w:pStyle w:val="normal1"/>
              <w:rPr/>
            </w:pPr>
            <w:r>
              <w:rPr/>
              <w:t>O e-mail do usuário deve seguir formato válido (contendo @ e domínio válido).</w:t>
            </w:r>
          </w:p>
        </w:tc>
      </w:tr>
      <w:tr>
        <w:trPr>
          <w:trHeight w:val="545" w:hRule="atLeast"/>
          <w:cantSplit w:val="true"/>
        </w:trPr>
        <w:tc>
          <w:tcPr>
            <w:tcW w:w="827" w:type="dxa"/>
            <w:tcBorders>
              <w:top w:val="single" w:sz="4" w:space="0" w:color="003366"/>
              <w:start w:val="single" w:sz="4" w:space="0" w:color="003366"/>
              <w:bottom w:val="single" w:sz="4" w:space="0" w:color="003366"/>
              <w:end w:val="single" w:sz="4" w:space="0" w:color="003366"/>
            </w:tcBorders>
          </w:tcPr>
          <w:p>
            <w:pPr>
              <w:pStyle w:val="normal1"/>
              <w:rPr/>
            </w:pPr>
            <w:r>
              <w:rPr/>
              <w:t>RN 8</w:t>
            </w:r>
          </w:p>
        </w:tc>
        <w:tc>
          <w:tcPr>
            <w:tcW w:w="3420" w:type="dxa"/>
            <w:tcBorders>
              <w:top w:val="single" w:sz="4" w:space="0" w:color="003366"/>
              <w:start w:val="single" w:sz="4" w:space="0" w:color="003366"/>
              <w:bottom w:val="single" w:sz="4" w:space="0" w:color="003366"/>
              <w:end w:val="single" w:sz="4" w:space="0" w:color="003366"/>
            </w:tcBorders>
          </w:tcPr>
          <w:p>
            <w:pPr>
              <w:pStyle w:val="normal1"/>
              <w:rPr/>
            </w:pPr>
            <w:r>
              <w:rPr/>
              <w:t>Validação de Avaliação</w:t>
            </w:r>
          </w:p>
        </w:tc>
        <w:tc>
          <w:tcPr>
            <w:tcW w:w="4609" w:type="dxa"/>
            <w:tcBorders>
              <w:top w:val="single" w:sz="4" w:space="0" w:color="003366"/>
              <w:start w:val="single" w:sz="4" w:space="0" w:color="003366"/>
              <w:bottom w:val="single" w:sz="4" w:space="0" w:color="003366"/>
              <w:end w:val="single" w:sz="4" w:space="0" w:color="003366"/>
            </w:tcBorders>
          </w:tcPr>
          <w:p>
            <w:pPr>
              <w:pStyle w:val="normal1"/>
              <w:rPr/>
            </w:pPr>
            <w:r>
              <w:rPr/>
              <w:t>A avaliação em estrelas deve ser um valor inteiro entre 1 e 5.</w:t>
            </w:r>
          </w:p>
        </w:tc>
      </w:tr>
    </w:tbl>
    <w:p>
      <w:pPr>
        <w:pStyle w:val="normal1"/>
        <w:rPr/>
      </w:pPr>
      <w:r>
        <w:rPr/>
      </w:r>
    </w:p>
    <w:p>
      <w:pPr>
        <w:pStyle w:val="Heading2"/>
        <w:numPr>
          <w:ilvl w:val="1"/>
          <w:numId w:val="8"/>
        </w:numPr>
        <w:rPr>
          <w:rFonts w:ascii="Tahoma" w:hAnsi="Tahoma" w:eastAsia="Tahoma" w:cs="Tahoma"/>
          <w:b/>
          <w:bCs/>
          <w:color w:val="003366"/>
          <w:sz w:val="24"/>
          <w:szCs w:val="24"/>
        </w:rPr>
      </w:pPr>
      <w:bookmarkStart w:id="20" w:name="_pw6ndjxp0p2v"/>
      <w:bookmarkEnd w:id="20"/>
      <w:r>
        <w:rPr>
          <w:rFonts w:eastAsia="Tahoma" w:cs="Tahoma" w:ascii="Tahoma" w:hAnsi="Tahoma"/>
          <w:b/>
          <w:bCs/>
          <w:color w:val="003366"/>
          <w:sz w:val="24"/>
          <w:szCs w:val="24"/>
        </w:rPr>
        <w:t>Restrições de Hardware</w:t>
      </w:r>
    </w:p>
    <w:p>
      <w:pPr>
        <w:pStyle w:val="normal1"/>
        <w:rPr/>
      </w:pPr>
      <w:r>
        <w:rPr/>
      </w:r>
      <w:bookmarkStart w:id="21" w:name="cswsrrgmfhml"/>
      <w:bookmarkStart w:id="22" w:name="cswsrrgmfhml"/>
      <w:bookmarkEnd w:id="22"/>
    </w:p>
    <w:tbl>
      <w:tblPr>
        <w:tblStyle w:val="Table7"/>
        <w:tblW w:w="8856" w:type="dxa"/>
        <w:jc w:val="start"/>
        <w:tblInd w:w="-115" w:type="dxa"/>
        <w:tblLayout w:type="fixed"/>
        <w:tblCellMar>
          <w:top w:w="0" w:type="dxa"/>
          <w:start w:w="108" w:type="dxa"/>
          <w:bottom w:w="0" w:type="dxa"/>
          <w:end w:w="108" w:type="dxa"/>
        </w:tblCellMar>
        <w:tblLook w:val="0620"/>
      </w:tblPr>
      <w:tblGrid>
        <w:gridCol w:w="504"/>
        <w:gridCol w:w="8352"/>
      </w:tblGrid>
      <w:tr>
        <w:trPr/>
        <w:tc>
          <w:tcPr>
            <w:tcW w:w="504"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bookmarkStart w:id="23" w:name="cswsrrgmfhml"/>
            <w:bookmarkEnd w:id="23"/>
            <w:r>
              <w:rPr/>
              <w:t>Nº</w:t>
            </w:r>
          </w:p>
        </w:tc>
        <w:tc>
          <w:tcPr>
            <w:tcW w:w="8352"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Descrição</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7"/>
              </w:numPr>
              <w:pBdr/>
              <w:shd w:val="clear" w:fill="auto"/>
              <w:spacing w:lineRule="auto" w:line="240" w:before="60" w:after="60"/>
              <w:ind w:hanging="57" w:start="57" w:end="0"/>
              <w:jc w:val="start"/>
              <w:rPr>
                <w:rFonts w:ascii="Verdana" w:hAnsi="Verdana" w:eastAsia="Verdana" w:cs="Verdana"/>
                <w:sz w:val="20"/>
                <w:szCs w:val="20"/>
                <w:shd w:fill="auto" w:val="clear"/>
              </w:rPr>
            </w:pPr>
            <w:r>
              <w:rPr>
                <w:rFonts w:eastAsia="Verdana" w:cs="Verdana"/>
                <w:sz w:val="20"/>
                <w:szCs w:val="20"/>
                <w:shd w:fill="auto" w:val="clear"/>
              </w:rPr>
            </w:r>
          </w:p>
        </w:tc>
        <w:tc>
          <w:tcPr>
            <w:tcW w:w="835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Dispositivo de entrada padrão (mouse e teclado) é necessário para operação do sistema.</w:t>
            </w:r>
          </w:p>
        </w:tc>
      </w:tr>
      <w:tr>
        <w:trPr>
          <w:trHeight w:val="300" w:hRule="atLeast"/>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7"/>
              </w:numPr>
              <w:pBdr/>
              <w:shd w:val="clear" w:fill="auto"/>
              <w:spacing w:lineRule="auto" w:line="240" w:before="60" w:after="60"/>
              <w:ind w:hanging="57" w:start="57" w:end="0"/>
              <w:jc w:val="start"/>
              <w:rPr>
                <w:rFonts w:ascii="Verdana" w:hAnsi="Verdana" w:eastAsia="Verdana" w:cs="Verdana"/>
                <w:sz w:val="20"/>
                <w:szCs w:val="20"/>
                <w:shd w:fill="auto" w:val="clear"/>
              </w:rPr>
            </w:pPr>
            <w:r>
              <w:rPr>
                <w:rFonts w:eastAsia="Verdana" w:cs="Verdana"/>
                <w:sz w:val="20"/>
                <w:szCs w:val="20"/>
                <w:shd w:fill="auto" w:val="clear"/>
              </w:rPr>
            </w:r>
          </w:p>
        </w:tc>
        <w:tc>
          <w:tcPr>
            <w:tcW w:w="835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0" w:after="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Resolução mínima de tela de 1280x720 pixels é necessária para visualização adequada da interface.</w:t>
            </w:r>
          </w:p>
        </w:tc>
      </w:tr>
      <w:tr>
        <w:trPr>
          <w:trHeight w:val="300" w:hRule="atLeast"/>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 xml:space="preserve">3 </w:t>
            </w:r>
          </w:p>
        </w:tc>
        <w:tc>
          <w:tcPr>
            <w:tcW w:w="835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0" w:after="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O sistema deverá ser executado em computadores com no mínimo 4GB de RAM.</w:t>
            </w:r>
          </w:p>
        </w:tc>
      </w:tr>
    </w:tbl>
    <w:p>
      <w:pPr>
        <w:pStyle w:val="normal1"/>
        <w:rPr/>
      </w:pPr>
      <w:r>
        <w:rPr/>
      </w:r>
    </w:p>
    <w:p>
      <w:pPr>
        <w:pStyle w:val="Heading2"/>
        <w:numPr>
          <w:ilvl w:val="1"/>
          <w:numId w:val="8"/>
        </w:numPr>
        <w:rPr>
          <w:rFonts w:ascii="Tahoma" w:hAnsi="Tahoma" w:eastAsia="Tahoma" w:cs="Tahoma"/>
          <w:b/>
          <w:bCs/>
          <w:color w:val="003366"/>
          <w:sz w:val="24"/>
          <w:szCs w:val="24"/>
        </w:rPr>
      </w:pPr>
      <w:bookmarkStart w:id="24" w:name="_62yxrl4xnwss"/>
      <w:bookmarkEnd w:id="24"/>
      <w:r>
        <w:rPr>
          <w:rFonts w:eastAsia="Tahoma" w:cs="Tahoma" w:ascii="Tahoma" w:hAnsi="Tahoma"/>
          <w:b/>
          <w:bCs/>
          <w:color w:val="003366"/>
          <w:sz w:val="24"/>
          <w:szCs w:val="24"/>
        </w:rPr>
        <w:t>Restrições de Software</w:t>
      </w:r>
      <w:bookmarkStart w:id="25" w:name="wbz0zpu6lf5g"/>
    </w:p>
    <w:tbl>
      <w:tblPr>
        <w:tblStyle w:val="Table8"/>
        <w:tblW w:w="8856" w:type="dxa"/>
        <w:jc w:val="start"/>
        <w:tblInd w:w="-115" w:type="dxa"/>
        <w:tblLayout w:type="fixed"/>
        <w:tblCellMar>
          <w:top w:w="0" w:type="dxa"/>
          <w:start w:w="108" w:type="dxa"/>
          <w:bottom w:w="0" w:type="dxa"/>
          <w:end w:w="108" w:type="dxa"/>
        </w:tblCellMar>
        <w:tblLook w:val="0620"/>
      </w:tblPr>
      <w:tblGrid>
        <w:gridCol w:w="504"/>
        <w:gridCol w:w="8352"/>
      </w:tblGrid>
      <w:tr>
        <w:trPr/>
        <w:tc>
          <w:tcPr>
            <w:tcW w:w="504"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bookmarkEnd w:id="25"/>
            <w:r>
              <w:rPr/>
              <w:t>Nº</w:t>
            </w:r>
          </w:p>
        </w:tc>
        <w:tc>
          <w:tcPr>
            <w:tcW w:w="8352"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Descrição</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5"/>
              </w:numPr>
              <w:pBdr/>
              <w:shd w:val="clear" w:fill="auto"/>
              <w:spacing w:lineRule="auto" w:line="240" w:before="60" w:after="60"/>
              <w:ind w:hanging="57" w:start="57" w:end="0"/>
              <w:jc w:val="start"/>
              <w:rPr>
                <w:rFonts w:ascii="Verdana" w:hAnsi="Verdana" w:eastAsia="Verdana" w:cs="Verdana"/>
                <w:sz w:val="20"/>
                <w:szCs w:val="20"/>
                <w:shd w:fill="auto" w:val="clear"/>
              </w:rPr>
            </w:pPr>
            <w:r>
              <w:rPr>
                <w:rFonts w:eastAsia="Verdana" w:cs="Verdana"/>
                <w:sz w:val="20"/>
                <w:szCs w:val="20"/>
                <w:shd w:fill="auto" w:val="clear"/>
              </w:rPr>
            </w:r>
          </w:p>
        </w:tc>
        <w:tc>
          <w:tcPr>
            <w:tcW w:w="8352" w:type="dxa"/>
            <w:tcBorders>
              <w:top w:val="single" w:sz="4" w:space="0" w:color="003366"/>
              <w:start w:val="single" w:sz="4" w:space="0" w:color="003366"/>
              <w:bottom w:val="single" w:sz="4" w:space="0" w:color="003366"/>
              <w:end w:val="single" w:sz="4" w:space="0" w:color="003366"/>
            </w:tcBorders>
          </w:tcPr>
          <w:p>
            <w:pPr>
              <w:pStyle w:val="normal1"/>
              <w:rPr/>
            </w:pPr>
            <w:r>
              <w:rPr>
                <w:rFonts w:eastAsia="Calibri" w:cs="Calibri" w:ascii="Calibri" w:hAnsi="Calibri"/>
                <w:sz w:val="22"/>
                <w:szCs w:val="22"/>
              </w:rPr>
              <w:t>O sistema será desenvolvido prioritariamente para ambiente Web.</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5"/>
              </w:numPr>
              <w:pBdr/>
              <w:shd w:val="clear" w:fill="auto"/>
              <w:spacing w:lineRule="auto" w:line="240" w:before="60" w:after="60"/>
              <w:ind w:hanging="57" w:start="57" w:end="0"/>
              <w:jc w:val="start"/>
              <w:rPr>
                <w:rFonts w:ascii="Verdana" w:hAnsi="Verdana" w:eastAsia="Verdana" w:cs="Verdana"/>
                <w:sz w:val="20"/>
                <w:szCs w:val="20"/>
                <w:shd w:fill="auto" w:val="clear"/>
              </w:rPr>
            </w:pPr>
            <w:r>
              <w:rPr>
                <w:rFonts w:eastAsia="Verdana" w:cs="Verdana"/>
                <w:sz w:val="20"/>
                <w:szCs w:val="20"/>
                <w:shd w:fill="auto" w:val="clear"/>
              </w:rPr>
            </w:r>
          </w:p>
        </w:tc>
        <w:tc>
          <w:tcPr>
            <w:tcW w:w="8352" w:type="dxa"/>
            <w:tcBorders>
              <w:top w:val="single" w:sz="4" w:space="0" w:color="003366"/>
              <w:start w:val="single" w:sz="4" w:space="0" w:color="003366"/>
              <w:bottom w:val="single" w:sz="4" w:space="0" w:color="003366"/>
              <w:end w:val="single" w:sz="4" w:space="0" w:color="003366"/>
            </w:tcBorders>
          </w:tcPr>
          <w:p>
            <w:pPr>
              <w:pStyle w:val="normal1"/>
              <w:rPr>
                <w:rFonts w:ascii="Calibri" w:hAnsi="Calibri" w:eastAsia="Calibri" w:cs="Calibri"/>
                <w:sz w:val="22"/>
                <w:szCs w:val="22"/>
              </w:rPr>
            </w:pPr>
            <w:r>
              <w:rPr>
                <w:rFonts w:eastAsia="Calibri" w:cs="Calibri" w:ascii="Calibri" w:hAnsi="Calibri"/>
                <w:sz w:val="22"/>
                <w:szCs w:val="22"/>
              </w:rPr>
              <w:t>Não serão utilizadas bibliotecas ou frameworks que exijam licenças comerciais ou pagas.</w:t>
            </w:r>
          </w:p>
        </w:tc>
      </w:tr>
      <w:tr>
        <w:trPr>
          <w:trHeight w:val="300" w:hRule="atLeast"/>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454" w:start="454" w:end="0"/>
              <w:jc w:val="start"/>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3</w:t>
            </w:r>
          </w:p>
        </w:tc>
        <w:tc>
          <w:tcPr>
            <w:tcW w:w="8352" w:type="dxa"/>
            <w:tcBorders>
              <w:top w:val="single" w:sz="4" w:space="0" w:color="003366"/>
              <w:start w:val="single" w:sz="4" w:space="0" w:color="003366"/>
              <w:bottom w:val="single" w:sz="4" w:space="0" w:color="003366"/>
              <w:end w:val="single" w:sz="4" w:space="0" w:color="003366"/>
            </w:tcBorders>
          </w:tcPr>
          <w:p>
            <w:pPr>
              <w:pStyle w:val="normal1"/>
              <w:rPr/>
            </w:pPr>
            <w:r>
              <w:rPr>
                <w:rFonts w:eastAsia="Calibri" w:cs="Calibri" w:ascii="Calibri" w:hAnsi="Calibri"/>
                <w:sz w:val="22"/>
                <w:szCs w:val="22"/>
              </w:rPr>
              <w:t>O sistema deverá funcionar sem necessidade de instalação de servidores web ou sistemas de gerenciamento externos.</w:t>
            </w:r>
          </w:p>
        </w:tc>
      </w:tr>
    </w:tbl>
    <w:p>
      <w:pPr>
        <w:pStyle w:val="Heading2"/>
        <w:numPr>
          <w:ilvl w:val="1"/>
          <w:numId w:val="8"/>
        </w:numPr>
        <w:rPr>
          <w:rFonts w:ascii="Tahoma" w:hAnsi="Tahoma" w:eastAsia="Tahoma" w:cs="Tahoma"/>
          <w:b/>
          <w:bCs/>
          <w:color w:val="003366"/>
          <w:sz w:val="24"/>
          <w:szCs w:val="24"/>
        </w:rPr>
      </w:pPr>
      <w:bookmarkStart w:id="26" w:name="_28o63w6r9i81"/>
      <w:bookmarkEnd w:id="26"/>
      <w:r>
        <w:rPr>
          <w:rFonts w:eastAsia="Tahoma" w:cs="Tahoma" w:ascii="Tahoma" w:hAnsi="Tahoma"/>
          <w:b/>
          <w:bCs/>
          <w:color w:val="003366"/>
          <w:sz w:val="24"/>
          <w:szCs w:val="24"/>
        </w:rPr>
        <w:t>Restrições de Ambiente</w:t>
      </w:r>
    </w:p>
    <w:p>
      <w:pPr>
        <w:pStyle w:val="normal1"/>
        <w:rPr/>
      </w:pPr>
      <w:r>
        <w:rPr/>
      </w:r>
    </w:p>
    <w:tbl>
      <w:tblPr>
        <w:tblStyle w:val="Table9"/>
        <w:tblW w:w="8856" w:type="dxa"/>
        <w:jc w:val="start"/>
        <w:tblInd w:w="-115" w:type="dxa"/>
        <w:tblLayout w:type="fixed"/>
        <w:tblCellMar>
          <w:top w:w="0" w:type="dxa"/>
          <w:start w:w="108" w:type="dxa"/>
          <w:bottom w:w="0" w:type="dxa"/>
          <w:end w:w="108" w:type="dxa"/>
        </w:tblCellMar>
        <w:tblLook w:val="0620"/>
      </w:tblPr>
      <w:tblGrid>
        <w:gridCol w:w="504"/>
        <w:gridCol w:w="8352"/>
      </w:tblGrid>
      <w:tr>
        <w:trPr/>
        <w:tc>
          <w:tcPr>
            <w:tcW w:w="504"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Nº</w:t>
            </w:r>
          </w:p>
        </w:tc>
        <w:tc>
          <w:tcPr>
            <w:tcW w:w="8352"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pPr>
            <w:r>
              <w:rPr/>
              <w:t>Descrição</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6"/>
              </w:numPr>
              <w:pBdr/>
              <w:shd w:val="clear" w:fill="auto"/>
              <w:spacing w:lineRule="auto" w:line="240" w:before="60" w:after="60"/>
              <w:ind w:hanging="57" w:start="57" w:end="0"/>
              <w:jc w:val="start"/>
              <w:rPr>
                <w:rFonts w:ascii="Verdana" w:hAnsi="Verdana" w:eastAsia="Verdana" w:cs="Verdana"/>
                <w:sz w:val="20"/>
                <w:szCs w:val="20"/>
                <w:shd w:fill="auto" w:val="clear"/>
              </w:rPr>
            </w:pPr>
            <w:r>
              <w:rPr>
                <w:rFonts w:eastAsia="Verdana" w:cs="Verdana"/>
                <w:sz w:val="20"/>
                <w:szCs w:val="20"/>
                <w:shd w:fill="auto" w:val="clear"/>
              </w:rPr>
            </w:r>
          </w:p>
        </w:tc>
        <w:tc>
          <w:tcPr>
            <w:tcW w:w="835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sistema será desenvolvido em ambiente acadêmico, com recursos e tempo limitados ao cronograma da disciplina.</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numPr>
                <w:ilvl w:val="0"/>
                <w:numId w:val="6"/>
              </w:numPr>
              <w:pBdr/>
              <w:shd w:val="clear" w:fill="auto"/>
              <w:spacing w:lineRule="auto" w:line="240" w:before="60" w:after="60"/>
              <w:ind w:hanging="57" w:start="57" w:end="0"/>
              <w:jc w:val="start"/>
              <w:rPr>
                <w:rFonts w:ascii="Verdana" w:hAnsi="Verdana" w:eastAsia="Verdana" w:cs="Verdana"/>
                <w:sz w:val="20"/>
                <w:szCs w:val="20"/>
                <w:shd w:fill="auto" w:val="clear"/>
              </w:rPr>
            </w:pPr>
            <w:r>
              <w:rPr>
                <w:rFonts w:eastAsia="Verdana" w:cs="Verdana"/>
                <w:sz w:val="20"/>
                <w:szCs w:val="20"/>
                <w:shd w:fill="auto" w:val="clear"/>
              </w:rPr>
            </w:r>
          </w:p>
        </w:tc>
        <w:tc>
          <w:tcPr>
            <w:tcW w:w="835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O ambiente de desenvolvimento será limitado aos recursos computacionais disponíveis para os membros da equipe (computadores pessoais).</w:t>
            </w:r>
          </w:p>
        </w:tc>
      </w:tr>
      <w:tr>
        <w:trPr>
          <w:trHeight w:val="300" w:hRule="atLeast"/>
        </w:trPr>
        <w:tc>
          <w:tcPr>
            <w:tcW w:w="504"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t>3</w:t>
            </w:r>
          </w:p>
        </w:tc>
        <w:tc>
          <w:tcPr>
            <w:tcW w:w="8352"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0" w:after="0"/>
              <w:ind w:hanging="0" w:start="0" w:end="0"/>
              <w:jc w:val="star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bCs w:val="false"/>
                <w:i w:val="false"/>
                <w:iCs w:val="false"/>
                <w:caps w:val="false"/>
                <w:smallCaps w:val="false"/>
                <w:strike w:val="false"/>
                <w:dstrike w:val="false"/>
                <w:color w:val="000000"/>
                <w:position w:val="0"/>
                <w:sz w:val="22"/>
                <w:sz w:val="22"/>
                <w:szCs w:val="22"/>
                <w:u w:val="none"/>
                <w:shd w:fill="auto" w:val="clear"/>
                <w:vertAlign w:val="baseline"/>
              </w:rPr>
              <w:t>Não haverá monitoramento remoto de erros; problemas serão reportados manualmente pelos usuários.</w:t>
            </w:r>
          </w:p>
        </w:tc>
      </w:tr>
    </w:tbl>
    <w:p>
      <w:pPr>
        <w:pStyle w:val="normal1"/>
        <w:jc w:val="start"/>
        <w:rPr>
          <w:color w:val="C00000"/>
        </w:rPr>
      </w:pPr>
      <w:r>
        <w:rPr>
          <w:color w:val="C00000"/>
        </w:rPr>
      </w:r>
    </w:p>
    <w:p>
      <w:pPr>
        <w:pStyle w:val="Heading2"/>
        <w:numPr>
          <w:ilvl w:val="1"/>
          <w:numId w:val="8"/>
        </w:numPr>
        <w:rPr>
          <w:rFonts w:ascii="Tahoma" w:hAnsi="Tahoma" w:eastAsia="Tahoma" w:cs="Tahoma"/>
          <w:b/>
          <w:bCs/>
          <w:color w:val="003366"/>
          <w:sz w:val="24"/>
          <w:szCs w:val="24"/>
        </w:rPr>
      </w:pPr>
      <w:r>
        <w:rPr>
          <w:rFonts w:eastAsia="Tahoma" w:cs="Tahoma" w:ascii="Tahoma" w:hAnsi="Tahoma"/>
          <w:b/>
          <w:bCs/>
          <w:color w:val="003366"/>
          <w:sz w:val="24"/>
          <w:szCs w:val="24"/>
        </w:rPr>
        <w:t xml:space="preserve">Lista de Riscos </w:t>
      </w:r>
    </w:p>
    <w:tbl>
      <w:tblPr>
        <w:tblStyle w:val="Table10"/>
        <w:tblW w:w="8856" w:type="dxa"/>
        <w:jc w:val="start"/>
        <w:tblInd w:w="-115" w:type="dxa"/>
        <w:tblLayout w:type="fixed"/>
        <w:tblCellMar>
          <w:top w:w="0" w:type="dxa"/>
          <w:start w:w="108" w:type="dxa"/>
          <w:bottom w:w="0" w:type="dxa"/>
          <w:end w:w="108" w:type="dxa"/>
        </w:tblCellMar>
        <w:tblLook w:val="0420"/>
      </w:tblPr>
      <w:tblGrid>
        <w:gridCol w:w="504"/>
        <w:gridCol w:w="4030"/>
        <w:gridCol w:w="4322"/>
      </w:tblGrid>
      <w:tr>
        <w:trPr/>
        <w:tc>
          <w:tcPr>
            <w:tcW w:w="504" w:type="dxa"/>
            <w:tcBorders>
              <w:top w:val="single" w:sz="4" w:space="0" w:color="003366"/>
              <w:start w:val="single" w:sz="4" w:space="0" w:color="003366"/>
              <w:bottom w:val="single" w:sz="4" w:space="0" w:color="003366"/>
              <w:end w:val="single" w:sz="4" w:space="0" w:color="003366"/>
            </w:tcBorders>
          </w:tcPr>
          <w:p>
            <w:pPr>
              <w:pStyle w:val="normal1"/>
              <w:rPr/>
            </w:pPr>
            <w:r>
              <w:rPr/>
              <w:t>Nº</w:t>
            </w:r>
          </w:p>
        </w:tc>
        <w:tc>
          <w:tcPr>
            <w:tcW w:w="4030" w:type="dxa"/>
            <w:tcBorders>
              <w:top w:val="single" w:sz="4" w:space="0" w:color="003366"/>
              <w:start w:val="single" w:sz="4" w:space="0" w:color="003366"/>
              <w:bottom w:val="single" w:sz="4" w:space="0" w:color="003366"/>
              <w:end w:val="single" w:sz="4" w:space="0" w:color="003366"/>
            </w:tcBorders>
          </w:tcPr>
          <w:p>
            <w:pPr>
              <w:pStyle w:val="normal1"/>
              <w:rPr/>
            </w:pPr>
            <w:r>
              <w:rPr/>
              <w:t>Descrição</w:t>
            </w:r>
          </w:p>
        </w:tc>
        <w:tc>
          <w:tcPr>
            <w:tcW w:w="4322" w:type="dxa"/>
            <w:tcBorders>
              <w:top w:val="single" w:sz="4" w:space="0" w:color="003366"/>
              <w:start w:val="single" w:sz="4" w:space="0" w:color="003366"/>
              <w:bottom w:val="single" w:sz="4" w:space="0" w:color="003366"/>
              <w:end w:val="single" w:sz="4" w:space="0" w:color="003366"/>
            </w:tcBorders>
          </w:tcPr>
          <w:p>
            <w:pPr>
              <w:pStyle w:val="normal1"/>
              <w:rPr/>
            </w:pPr>
            <w:r>
              <w:rPr/>
              <w:t>Mitigação</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rPr/>
            </w:pPr>
            <w:r>
              <w:rPr/>
              <w:t>1</w:t>
            </w:r>
          </w:p>
        </w:tc>
        <w:tc>
          <w:tcPr>
            <w:tcW w:w="4030" w:type="dxa"/>
            <w:tcBorders>
              <w:top w:val="single" w:sz="4" w:space="0" w:color="003366"/>
              <w:start w:val="single" w:sz="4" w:space="0" w:color="003366"/>
              <w:bottom w:val="single" w:sz="4" w:space="0" w:color="003366"/>
              <w:end w:val="single" w:sz="4" w:space="0" w:color="003366"/>
            </w:tcBorders>
          </w:tcPr>
          <w:p>
            <w:pPr>
              <w:pStyle w:val="normal1"/>
              <w:rPr/>
            </w:pPr>
            <w:r>
              <w:rPr/>
              <w:t>Falta de experiência da equipe com a tecnologia escolhida pode atrasar o desenvolvimento.</w:t>
            </w:r>
          </w:p>
        </w:tc>
        <w:tc>
          <w:tcPr>
            <w:tcW w:w="4322" w:type="dxa"/>
            <w:tcBorders>
              <w:top w:val="single" w:sz="4" w:space="0" w:color="003366"/>
              <w:start w:val="single" w:sz="4" w:space="0" w:color="003366"/>
              <w:bottom w:val="single" w:sz="4" w:space="0" w:color="003366"/>
              <w:end w:val="single" w:sz="4" w:space="0" w:color="003366"/>
            </w:tcBorders>
          </w:tcPr>
          <w:p>
            <w:pPr>
              <w:pStyle w:val="normal1"/>
              <w:rPr/>
            </w:pPr>
            <w:r>
              <w:rPr/>
              <w:t xml:space="preserve">• </w:t>
            </w:r>
            <w:r>
              <w:rPr/>
              <w:t>Realizar treinamentos e tutoriais no início do projeto</w:t>
            </w:r>
          </w:p>
          <w:p>
            <w:pPr>
              <w:pStyle w:val="normal1"/>
              <w:rPr/>
            </w:pPr>
            <w:r>
              <w:rPr/>
              <w:t xml:space="preserve">• </w:t>
            </w:r>
            <w:r>
              <w:rPr/>
              <w:t>Consultar documentação oficial e comunidades de desenvolvimento</w:t>
            </w:r>
          </w:p>
          <w:p>
            <w:pPr>
              <w:pStyle w:val="normal1"/>
              <w:rPr>
                <w:i/>
                <w:i/>
                <w:iCs/>
              </w:rPr>
            </w:pPr>
            <w:r>
              <w:rPr/>
              <w:t xml:space="preserve">• </w:t>
            </w:r>
            <w:r>
              <w:rPr/>
              <w:t>Solicitar orientação ao professor da disciplina</w:t>
            </w:r>
          </w:p>
        </w:tc>
      </w:tr>
      <w:tr>
        <w:trPr/>
        <w:tc>
          <w:tcPr>
            <w:tcW w:w="504" w:type="dxa"/>
            <w:tcBorders>
              <w:top w:val="single" w:sz="4" w:space="0" w:color="003366"/>
              <w:start w:val="single" w:sz="4" w:space="0" w:color="003366"/>
              <w:bottom w:val="single" w:sz="4" w:space="0" w:color="003366"/>
              <w:end w:val="single" w:sz="4" w:space="0" w:color="003366"/>
            </w:tcBorders>
            <w:shd w:fill="FFFFFF" w:val="clear"/>
          </w:tcPr>
          <w:p>
            <w:pPr>
              <w:pStyle w:val="normal1"/>
              <w:rPr>
                <w:color w:val="FFFFFF"/>
              </w:rPr>
            </w:pPr>
            <w:r>
              <w:rPr/>
              <w:t>2</w:t>
            </w:r>
          </w:p>
        </w:tc>
        <w:tc>
          <w:tcPr>
            <w:tcW w:w="4030" w:type="dxa"/>
            <w:tcBorders>
              <w:top w:val="single" w:sz="4" w:space="0" w:color="003366"/>
              <w:start w:val="single" w:sz="4" w:space="0" w:color="003366"/>
              <w:bottom w:val="single" w:sz="4" w:space="0" w:color="003366"/>
              <w:end w:val="single" w:sz="4" w:space="0" w:color="003366"/>
            </w:tcBorders>
            <w:shd w:fill="FFFFFF" w:val="clear"/>
          </w:tcPr>
          <w:p>
            <w:pPr>
              <w:pStyle w:val="normal1"/>
              <w:rPr>
                <w:color w:val="FFFFFF"/>
              </w:rPr>
            </w:pPr>
            <w:r>
              <w:rPr/>
              <w:t>Interface pode não atender às expectativas de usabilidade dos usuários finais.</w:t>
            </w:r>
          </w:p>
        </w:tc>
        <w:tc>
          <w:tcPr>
            <w:tcW w:w="4322" w:type="dxa"/>
            <w:tcBorders>
              <w:top w:val="single" w:sz="4" w:space="0" w:color="003366"/>
              <w:start w:val="single" w:sz="4" w:space="0" w:color="003366"/>
              <w:bottom w:val="single" w:sz="4" w:space="0" w:color="003366"/>
              <w:end w:val="single" w:sz="4" w:space="0" w:color="003366"/>
            </w:tcBorders>
            <w:shd w:fill="FFFFFF" w:val="clear"/>
          </w:tcPr>
          <w:p>
            <w:pPr>
              <w:pStyle w:val="normal1"/>
              <w:rPr/>
            </w:pPr>
            <w:r>
              <w:rPr/>
              <w:t xml:space="preserve">• </w:t>
            </w:r>
            <w:r>
              <w:rPr/>
              <w:t>Realizar testes de usabilidade com usuários reais durante o desenvolvimento</w:t>
            </w:r>
          </w:p>
          <w:p>
            <w:pPr>
              <w:pStyle w:val="normal1"/>
              <w:rPr/>
            </w:pPr>
            <w:r>
              <w:rPr/>
              <w:t xml:space="preserve">• </w:t>
            </w:r>
            <w:r>
              <w:rPr/>
              <w:t>Criar protótipos de interface antes da implementação</w:t>
            </w:r>
          </w:p>
          <w:p>
            <w:pPr>
              <w:pStyle w:val="normal1"/>
              <w:rPr/>
            </w:pPr>
            <w:r>
              <w:rPr/>
              <w:t xml:space="preserve">• </w:t>
            </w:r>
            <w:r>
              <w:rPr/>
              <w:t>Coletar feedback contínuo e iterar sobre o design</w:t>
            </w:r>
          </w:p>
        </w:tc>
      </w:tr>
      <w:tr>
        <w:trPr/>
        <w:tc>
          <w:tcPr>
            <w:tcW w:w="504" w:type="dxa"/>
            <w:tcBorders>
              <w:top w:val="single" w:sz="4" w:space="0" w:color="003366"/>
              <w:start w:val="single" w:sz="4" w:space="0" w:color="003366"/>
              <w:bottom w:val="single" w:sz="4" w:space="0" w:color="003366"/>
              <w:end w:val="single" w:sz="4" w:space="0" w:color="003366"/>
            </w:tcBorders>
            <w:shd w:fill="FFFFFF" w:val="clear"/>
          </w:tcPr>
          <w:p>
            <w:pPr>
              <w:pStyle w:val="normal1"/>
              <w:rPr>
                <w:color w:val="FFFFFF"/>
              </w:rPr>
            </w:pPr>
            <w:r>
              <w:rPr/>
              <w:t>3</w:t>
            </w:r>
          </w:p>
        </w:tc>
        <w:tc>
          <w:tcPr>
            <w:tcW w:w="4030" w:type="dxa"/>
            <w:tcBorders>
              <w:top w:val="single" w:sz="4" w:space="0" w:color="003366"/>
              <w:start w:val="single" w:sz="4" w:space="0" w:color="003366"/>
              <w:bottom w:val="single" w:sz="4" w:space="0" w:color="003366"/>
              <w:end w:val="single" w:sz="4" w:space="0" w:color="003366"/>
            </w:tcBorders>
            <w:shd w:fill="FFFFFF" w:val="clear"/>
          </w:tcPr>
          <w:p>
            <w:pPr>
              <w:pStyle w:val="normal1"/>
              <w:rPr>
                <w:color w:val="FFFFFF"/>
              </w:rPr>
            </w:pPr>
            <w:r>
              <w:rPr/>
              <w:t>Falta de validação adequada pode permitir dados inconsistentes no banco.</w:t>
            </w:r>
          </w:p>
        </w:tc>
        <w:tc>
          <w:tcPr>
            <w:tcW w:w="4322" w:type="dxa"/>
            <w:tcBorders>
              <w:top w:val="single" w:sz="4" w:space="0" w:color="003366"/>
              <w:start w:val="single" w:sz="4" w:space="0" w:color="003366"/>
              <w:bottom w:val="single" w:sz="4" w:space="0" w:color="003366"/>
              <w:end w:val="single" w:sz="4" w:space="0" w:color="003366"/>
            </w:tcBorders>
            <w:shd w:fill="FFFFFF" w:val="clear"/>
          </w:tcPr>
          <w:p>
            <w:pPr>
              <w:pStyle w:val="normal1"/>
              <w:rPr/>
            </w:pPr>
            <w:r>
              <w:rPr/>
              <w:t xml:space="preserve">• </w:t>
            </w:r>
            <w:r>
              <w:rPr/>
              <w:t>Implementar avaliações rigorosas em todas as camadas (interface e banco de dados)</w:t>
            </w:r>
          </w:p>
          <w:p>
            <w:pPr>
              <w:pStyle w:val="normal1"/>
              <w:rPr/>
            </w:pPr>
            <w:r>
              <w:rPr/>
              <w:t xml:space="preserve">• </w:t>
            </w:r>
            <w:r>
              <w:rPr/>
              <w:t>Realizar testes unitários e de integração</w:t>
            </w:r>
          </w:p>
          <w:p>
            <w:pPr>
              <w:pStyle w:val="normal1"/>
              <w:rPr/>
            </w:pPr>
            <w:r>
              <w:rPr/>
              <w:t xml:space="preserve">• </w:t>
            </w:r>
            <w:r>
              <w:rPr/>
              <w:t>Definir regras de negócio claras desde o início</w:t>
            </w:r>
          </w:p>
        </w:tc>
      </w:tr>
      <w:tr>
        <w:trPr/>
        <w:tc>
          <w:tcPr>
            <w:tcW w:w="504" w:type="dxa"/>
            <w:tcBorders>
              <w:top w:val="single" w:sz="4" w:space="0" w:color="003366"/>
              <w:start w:val="single" w:sz="4" w:space="0" w:color="003366"/>
              <w:bottom w:val="single" w:sz="4" w:space="0" w:color="003366"/>
              <w:end w:val="single" w:sz="4" w:space="0" w:color="003366"/>
            </w:tcBorders>
            <w:shd w:fill="FFFFFF" w:val="clear"/>
          </w:tcPr>
          <w:p>
            <w:pPr>
              <w:pStyle w:val="normal1"/>
              <w:rPr>
                <w:color w:val="FFFFFF"/>
              </w:rPr>
            </w:pPr>
            <w:r>
              <w:rPr/>
              <w:t>4</w:t>
            </w:r>
          </w:p>
        </w:tc>
        <w:tc>
          <w:tcPr>
            <w:tcW w:w="4030" w:type="dxa"/>
            <w:tcBorders>
              <w:top w:val="single" w:sz="4" w:space="0" w:color="003366"/>
              <w:start w:val="single" w:sz="4" w:space="0" w:color="003366"/>
              <w:bottom w:val="single" w:sz="4" w:space="0" w:color="003366"/>
              <w:end w:val="single" w:sz="4" w:space="0" w:color="003366"/>
            </w:tcBorders>
            <w:shd w:fill="FFFFFF" w:val="clear"/>
          </w:tcPr>
          <w:p>
            <w:pPr>
              <w:pStyle w:val="normal1"/>
              <w:rPr/>
            </w:pPr>
            <w:r>
              <w:rPr/>
              <w:t>Problemas de performance com grandes volumes de dados (bibliotecas extensas).</w:t>
            </w:r>
          </w:p>
        </w:tc>
        <w:tc>
          <w:tcPr>
            <w:tcW w:w="4322" w:type="dxa"/>
            <w:tcBorders>
              <w:top w:val="single" w:sz="4" w:space="0" w:color="003366"/>
              <w:start w:val="single" w:sz="4" w:space="0" w:color="003366"/>
              <w:bottom w:val="single" w:sz="4" w:space="0" w:color="003366"/>
              <w:end w:val="single" w:sz="4" w:space="0" w:color="003366"/>
            </w:tcBorders>
            <w:shd w:fill="FFFFFF" w:val="clear"/>
          </w:tcPr>
          <w:p>
            <w:pPr>
              <w:pStyle w:val="normal1"/>
              <w:rPr/>
            </w:pPr>
            <w:r>
              <w:rPr/>
              <w:t xml:space="preserve">• </w:t>
            </w:r>
            <w:r>
              <w:rPr/>
              <w:t>Implementar paginação e carregamento progressivo</w:t>
            </w:r>
          </w:p>
          <w:p>
            <w:pPr>
              <w:pStyle w:val="normal1"/>
              <w:rPr/>
            </w:pPr>
            <w:r>
              <w:rPr/>
              <w:t xml:space="preserve">• </w:t>
            </w:r>
            <w:r>
              <w:rPr/>
              <w:t>Otimizar consultas com índices adequados</w:t>
            </w:r>
          </w:p>
          <w:p>
            <w:pPr>
              <w:pStyle w:val="normal1"/>
              <w:rPr/>
            </w:pPr>
            <w:r>
              <w:rPr/>
              <w:t xml:space="preserve">• </w:t>
            </w:r>
            <w:r>
              <w:rPr/>
              <w:t>Realizar testes de performance com grandes volumes simulados</w:t>
            </w:r>
          </w:p>
        </w:tc>
      </w:tr>
      <w:tr>
        <w:trPr/>
        <w:tc>
          <w:tcPr>
            <w:tcW w:w="504" w:type="dxa"/>
            <w:tcBorders>
              <w:top w:val="single" w:sz="4" w:space="0" w:color="003366"/>
              <w:start w:val="single" w:sz="4" w:space="0" w:color="003366"/>
              <w:bottom w:val="single" w:sz="4" w:space="0" w:color="003366"/>
              <w:end w:val="single" w:sz="4" w:space="0" w:color="003366"/>
            </w:tcBorders>
          </w:tcPr>
          <w:p>
            <w:pPr>
              <w:pStyle w:val="normal1"/>
              <w:rPr>
                <w:color w:val="FFFFFF"/>
              </w:rPr>
            </w:pPr>
            <w:r>
              <w:rPr/>
              <w:t>5</w:t>
            </w:r>
          </w:p>
        </w:tc>
        <w:tc>
          <w:tcPr>
            <w:tcW w:w="4030" w:type="dxa"/>
            <w:tcBorders>
              <w:top w:val="single" w:sz="4" w:space="0" w:color="003366"/>
              <w:start w:val="single" w:sz="4" w:space="0" w:color="003366"/>
              <w:bottom w:val="single" w:sz="4" w:space="0" w:color="003366"/>
              <w:end w:val="single" w:sz="4" w:space="0" w:color="003366"/>
            </w:tcBorders>
          </w:tcPr>
          <w:p>
            <w:pPr>
              <w:pStyle w:val="normal1"/>
              <w:rPr/>
            </w:pPr>
            <w:r>
              <w:rPr/>
              <w:t>Perda de dados durante desenvolvimento ou testes pode comprometer o projeto.</w:t>
            </w:r>
          </w:p>
        </w:tc>
        <w:tc>
          <w:tcPr>
            <w:tcW w:w="4322" w:type="dxa"/>
            <w:tcBorders>
              <w:top w:val="single" w:sz="4" w:space="0" w:color="003366"/>
              <w:start w:val="single" w:sz="4" w:space="0" w:color="003366"/>
              <w:bottom w:val="single" w:sz="4" w:space="0" w:color="003366"/>
              <w:end w:val="single" w:sz="4" w:space="0" w:color="003366"/>
            </w:tcBorders>
          </w:tcPr>
          <w:p>
            <w:pPr>
              <w:pStyle w:val="normal1"/>
              <w:rPr/>
            </w:pPr>
            <w:r>
              <w:rPr/>
              <w:t xml:space="preserve">• </w:t>
            </w:r>
            <w:r>
              <w:rPr/>
              <w:t>Implementar versionamento de código desde o início (Git)</w:t>
            </w:r>
          </w:p>
          <w:p>
            <w:pPr>
              <w:pStyle w:val="normal1"/>
              <w:rPr/>
            </w:pPr>
            <w:r>
              <w:rPr/>
              <w:t xml:space="preserve">• </w:t>
            </w:r>
            <w:r>
              <w:rPr/>
              <w:t>Realizar backups frequentes do código-fonte e documentação</w:t>
            </w:r>
          </w:p>
          <w:p>
            <w:pPr>
              <w:pStyle w:val="normal1"/>
              <w:rPr/>
            </w:pPr>
            <w:r>
              <w:rPr/>
              <w:t xml:space="preserve">• </w:t>
            </w:r>
            <w:r>
              <w:rPr/>
              <w:t>Utilizar ambiente de testes separado do ambiente de desenvolvimento</w:t>
            </w:r>
          </w:p>
        </w:tc>
      </w:tr>
    </w:tbl>
    <w:p>
      <w:pPr>
        <w:pStyle w:val="normal1"/>
        <w:rPr/>
      </w:pPr>
      <w:r>
        <w:rPr/>
      </w:r>
      <w:r>
        <w:br w:type="page"/>
      </w:r>
    </w:p>
    <w:p>
      <w:pPr>
        <w:pStyle w:val="normal1"/>
        <w:keepNext w:val="true"/>
        <w:keepLines w:val="false"/>
        <w:widowControl/>
        <w:numPr>
          <w:ilvl w:val="0"/>
          <w:numId w:val="8"/>
        </w:numPr>
        <w:pBdr>
          <w:bottom w:val="single" w:sz="18" w:space="1" w:color="1F497D"/>
        </w:pBdr>
        <w:shd w:val="clear" w:fill="auto"/>
        <w:spacing w:lineRule="auto" w:line="240" w:before="240" w:after="60"/>
        <w:ind w:hanging="144" w:start="144" w:end="0"/>
        <w:jc w:val="both"/>
        <w:rPr/>
      </w:pPr>
      <w:bookmarkStart w:id="27" w:name="_eqlan78tsw1k"/>
      <w:bookmarkEnd w:id="27"/>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Diagramas UML</w:t>
      </w:r>
    </w:p>
    <w:p>
      <w:pPr>
        <w:pStyle w:val="normal1"/>
        <w:jc w:val="start"/>
        <w:rPr>
          <w:color w:val="C00000"/>
        </w:rPr>
      </w:pPr>
      <w:r>
        <w:rPr>
          <w:color w:val="C00000"/>
        </w:rPr>
      </w:r>
    </w:p>
    <w:p>
      <w:pPr>
        <w:pStyle w:val="Heading2"/>
        <w:numPr>
          <w:ilvl w:val="1"/>
          <w:numId w:val="8"/>
        </w:numPr>
        <w:rPr>
          <w:rFonts w:ascii="Tahoma" w:hAnsi="Tahoma" w:eastAsia="Tahoma" w:cs="Tahoma"/>
          <w:b/>
          <w:bCs/>
          <w:color w:val="003366"/>
          <w:sz w:val="24"/>
          <w:szCs w:val="24"/>
        </w:rPr>
      </w:pPr>
      <w:bookmarkStart w:id="28" w:name="_s3f86qqmnoe7"/>
      <w:bookmarkEnd w:id="28"/>
      <w:r>
        <w:rPr>
          <w:rFonts w:eastAsia="Tahoma" w:cs="Tahoma" w:ascii="Tahoma" w:hAnsi="Tahoma"/>
          <w:b/>
          <w:bCs/>
          <w:color w:val="003366"/>
          <w:sz w:val="24"/>
          <w:szCs w:val="24"/>
        </w:rPr>
        <w:t>Identificação dos Casos de Uso</w:t>
      </w:r>
    </w:p>
    <w:p>
      <w:pPr>
        <w:pStyle w:val="normal1"/>
        <w:rPr>
          <w:i/>
          <w:i/>
          <w:iCs/>
          <w:color w:val="FF0000"/>
        </w:rPr>
      </w:pPr>
      <w:r>
        <w:rPr/>
      </w:r>
    </w:p>
    <w:tbl>
      <w:tblPr>
        <w:tblStyle w:val="Table11"/>
        <w:tblW w:w="8838" w:type="dxa"/>
        <w:jc w:val="start"/>
        <w:tblInd w:w="-115" w:type="dxa"/>
        <w:tblLayout w:type="fixed"/>
        <w:tblCellMar>
          <w:top w:w="0" w:type="dxa"/>
          <w:start w:w="108" w:type="dxa"/>
          <w:bottom w:w="0" w:type="dxa"/>
          <w:end w:w="108" w:type="dxa"/>
        </w:tblCellMar>
        <w:tblLook w:val="0620"/>
      </w:tblPr>
      <w:tblGrid>
        <w:gridCol w:w="1796"/>
        <w:gridCol w:w="2036"/>
        <w:gridCol w:w="5006"/>
      </w:tblGrid>
      <w:tr>
        <w:trPr>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color w:val="000000"/>
              </w:rPr>
              <w:t>ID</w:t>
            </w:r>
          </w:p>
        </w:tc>
        <w:tc>
          <w:tcPr>
            <w:tcW w:w="203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color w:val="000000"/>
              </w:rPr>
              <w:t>Caso de Uso</w:t>
            </w:r>
          </w:p>
        </w:tc>
        <w:tc>
          <w:tcPr>
            <w:tcW w:w="500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color w:val="000000"/>
              </w:rPr>
              <w:t>Descrição do Objetivo do Caso de Uso</w:t>
            </w:r>
          </w:p>
        </w:tc>
      </w:tr>
      <w:tr>
        <w:trPr>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color w:val="000000"/>
              </w:rPr>
            </w:pPr>
            <w:r>
              <w:rPr>
                <w:rFonts w:eastAsia="Tahoma" w:cs="Tahoma" w:ascii="Tahoma" w:hAnsi="Tahoma"/>
                <w:b w:val="false"/>
                <w:bCs w:val="false"/>
                <w:i/>
                <w:iCs/>
                <w:caps w:val="false"/>
                <w:smallCaps w:val="false"/>
                <w:strike w:val="false"/>
                <w:dstrike w:val="false"/>
                <w:color w:val="000000"/>
                <w:position w:val="0"/>
                <w:sz w:val="20"/>
                <w:sz w:val="20"/>
                <w:szCs w:val="20"/>
                <w:u w:val="none"/>
                <w:shd w:fill="auto" w:val="clear"/>
                <w:vertAlign w:val="baseline"/>
              </w:rPr>
              <w:t>UC1</w:t>
            </w:r>
            <w:r>
              <w:rPr>
                <w:rFonts w:eastAsia="Tahoma" w:cs="Tahoma" w:ascii="Tahoma" w:hAnsi="Tahoma"/>
                <w:b w:val="false"/>
                <w:bCs w:val="false"/>
                <w:i w:val="false"/>
                <w:iCs w:val="false"/>
                <w:caps w:val="false"/>
                <w:smallCaps w:val="false"/>
                <w:strike w:val="false"/>
                <w:dstrike w:val="false"/>
                <w:color w:val="000000"/>
                <w:position w:val="0"/>
                <w:sz w:val="20"/>
                <w:sz w:val="20"/>
                <w:szCs w:val="20"/>
                <w:u w:val="none"/>
                <w:shd w:fill="auto" w:val="clear"/>
                <w:vertAlign w:val="baseline"/>
              </w:rPr>
              <w:br/>
            </w:r>
          </w:p>
        </w:tc>
        <w:tc>
          <w:tcPr>
            <w:tcW w:w="2036" w:type="dxa"/>
            <w:tcBorders>
              <w:top w:val="single" w:sz="4" w:space="0" w:color="003366"/>
              <w:start w:val="single" w:sz="4" w:space="0" w:color="003366"/>
              <w:bottom w:val="single" w:sz="4" w:space="0" w:color="003366"/>
              <w:end w:val="single" w:sz="4" w:space="0" w:color="003366"/>
            </w:tcBorders>
          </w:tcPr>
          <w:p>
            <w:pPr>
              <w:pStyle w:val="normal1"/>
              <w:spacing w:lineRule="auto" w:line="259" w:before="60" w:after="60"/>
              <w:rPr>
                <w:color w:val="000000"/>
              </w:rPr>
            </w:pPr>
            <w:r>
              <w:rPr>
                <w:i/>
                <w:iCs/>
                <w:color w:val="000000"/>
              </w:rPr>
              <w:t>Adição de livro a biblioteca</w:t>
            </w:r>
          </w:p>
        </w:tc>
        <w:tc>
          <w:tcPr>
            <w:tcW w:w="500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i/>
                <w:iCs/>
                <w:color w:val="000000"/>
              </w:rPr>
              <w:t>Permite adicionar livros à sua biblioteca</w:t>
            </w:r>
          </w:p>
        </w:tc>
      </w:tr>
      <w:tr>
        <w:trPr>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color w:val="000000"/>
              </w:rPr>
            </w:pPr>
            <w:r>
              <w:rPr>
                <w:rFonts w:eastAsia="Tahoma" w:cs="Tahoma" w:ascii="Tahoma" w:hAnsi="Tahoma"/>
                <w:b w:val="false"/>
                <w:bCs w:val="false"/>
                <w:i/>
                <w:iCs/>
                <w:caps w:val="false"/>
                <w:smallCaps w:val="false"/>
                <w:strike w:val="false"/>
                <w:dstrike w:val="false"/>
                <w:color w:val="000000"/>
                <w:position w:val="0"/>
                <w:sz w:val="20"/>
                <w:sz w:val="20"/>
                <w:szCs w:val="20"/>
                <w:u w:val="none"/>
                <w:shd w:fill="auto" w:val="clear"/>
                <w:vertAlign w:val="baseline"/>
              </w:rPr>
              <w:t>UC2</w:t>
            </w:r>
          </w:p>
        </w:tc>
        <w:tc>
          <w:tcPr>
            <w:tcW w:w="203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i/>
                <w:iCs/>
                <w:color w:val="000000"/>
              </w:rPr>
              <w:t>Edição de informações do livro</w:t>
            </w:r>
          </w:p>
        </w:tc>
        <w:tc>
          <w:tcPr>
            <w:tcW w:w="500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i/>
                <w:iCs/>
                <w:color w:val="000000"/>
              </w:rPr>
              <w:t>Permitir que as informações dos livros sejam editadas.</w:t>
            </w:r>
          </w:p>
        </w:tc>
      </w:tr>
      <w:tr>
        <w:trPr>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color w:val="000000"/>
              </w:rPr>
            </w:pPr>
            <w:r>
              <w:rPr>
                <w:rFonts w:eastAsia="Tahoma" w:cs="Tahoma" w:ascii="Tahoma" w:hAnsi="Tahoma"/>
                <w:b w:val="false"/>
                <w:bCs w:val="false"/>
                <w:i/>
                <w:iCs/>
                <w:caps w:val="false"/>
                <w:smallCaps w:val="false"/>
                <w:strike w:val="false"/>
                <w:dstrike w:val="false"/>
                <w:color w:val="000000"/>
                <w:position w:val="0"/>
                <w:sz w:val="20"/>
                <w:sz w:val="20"/>
                <w:szCs w:val="20"/>
                <w:u w:val="none"/>
                <w:shd w:fill="auto" w:val="clear"/>
                <w:vertAlign w:val="baseline"/>
              </w:rPr>
              <w:t>UC3</w:t>
            </w:r>
          </w:p>
        </w:tc>
        <w:tc>
          <w:tcPr>
            <w:tcW w:w="203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i/>
                <w:iCs/>
                <w:color w:val="000000"/>
              </w:rPr>
              <w:t>Avaliação de livro</w:t>
            </w:r>
          </w:p>
        </w:tc>
        <w:tc>
          <w:tcPr>
            <w:tcW w:w="5006" w:type="dxa"/>
            <w:tcBorders>
              <w:top w:val="single" w:sz="4" w:space="0" w:color="003366"/>
              <w:start w:val="single" w:sz="4" w:space="0" w:color="003366"/>
              <w:bottom w:val="single" w:sz="4" w:space="0" w:color="003366"/>
              <w:end w:val="single" w:sz="4" w:space="0" w:color="003366"/>
            </w:tcBorders>
          </w:tcPr>
          <w:p>
            <w:pPr>
              <w:pStyle w:val="normal1"/>
              <w:spacing w:lineRule="auto" w:line="259" w:before="60" w:after="60"/>
              <w:rPr>
                <w:color w:val="000000"/>
              </w:rPr>
            </w:pPr>
            <w:r>
              <w:rPr>
                <w:i/>
                <w:iCs/>
                <w:color w:val="000000"/>
              </w:rPr>
              <w:t>Permite que o livro seja avaliado</w:t>
            </w:r>
          </w:p>
        </w:tc>
      </w:tr>
      <w:tr>
        <w:trPr>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color w:val="000000"/>
              </w:rPr>
            </w:pPr>
            <w:r>
              <w:rPr>
                <w:rFonts w:eastAsia="Tahoma" w:cs="Tahoma" w:ascii="Tahoma" w:hAnsi="Tahoma"/>
                <w:b w:val="false"/>
                <w:bCs w:val="false"/>
                <w:i/>
                <w:iCs/>
                <w:caps w:val="false"/>
                <w:smallCaps w:val="false"/>
                <w:strike w:val="false"/>
                <w:dstrike w:val="false"/>
                <w:color w:val="000000"/>
                <w:position w:val="0"/>
                <w:sz w:val="20"/>
                <w:sz w:val="20"/>
                <w:szCs w:val="20"/>
                <w:u w:val="none"/>
                <w:shd w:fill="auto" w:val="clear"/>
                <w:vertAlign w:val="baseline"/>
              </w:rPr>
              <w:t>UC4</w:t>
            </w:r>
          </w:p>
        </w:tc>
        <w:tc>
          <w:tcPr>
            <w:tcW w:w="2036" w:type="dxa"/>
            <w:tcBorders>
              <w:top w:val="single" w:sz="4" w:space="0" w:color="003366"/>
              <w:start w:val="single" w:sz="4" w:space="0" w:color="003366"/>
              <w:bottom w:val="single" w:sz="4" w:space="0" w:color="003366"/>
              <w:end w:val="single" w:sz="4" w:space="0" w:color="003366"/>
            </w:tcBorders>
          </w:tcPr>
          <w:p>
            <w:pPr>
              <w:pStyle w:val="normal1"/>
              <w:spacing w:lineRule="auto" w:line="259" w:before="60" w:after="60"/>
              <w:rPr>
                <w:color w:val="000000"/>
              </w:rPr>
            </w:pPr>
            <w:r>
              <w:rPr>
                <w:i/>
                <w:iCs/>
                <w:color w:val="000000"/>
              </w:rPr>
              <w:t>Visualização de dashboard com dados de leitura</w:t>
            </w:r>
          </w:p>
        </w:tc>
        <w:tc>
          <w:tcPr>
            <w:tcW w:w="5006" w:type="dxa"/>
            <w:tcBorders>
              <w:top w:val="single" w:sz="4" w:space="0" w:color="003366"/>
              <w:start w:val="single" w:sz="4" w:space="0" w:color="003366"/>
              <w:bottom w:val="single" w:sz="4" w:space="0" w:color="003366"/>
              <w:end w:val="single" w:sz="4" w:space="0" w:color="003366"/>
            </w:tcBorders>
          </w:tcPr>
          <w:p>
            <w:pPr>
              <w:pStyle w:val="normal1"/>
              <w:rPr>
                <w:color w:val="000000"/>
              </w:rPr>
            </w:pPr>
            <w:r>
              <w:rPr>
                <w:i/>
                <w:iCs/>
                <w:color w:val="000000"/>
              </w:rPr>
              <w:t>Permitir que a pessoa veja seu dashboard com dados de leitura</w:t>
            </w:r>
          </w:p>
        </w:tc>
      </w:tr>
      <w:tr>
        <w:trPr>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0" w:end="0"/>
              <w:jc w:val="start"/>
              <w:rPr>
                <w:color w:val="000000"/>
              </w:rPr>
            </w:pPr>
            <w:r>
              <w:rPr>
                <w:rFonts w:eastAsia="Tahoma" w:cs="Tahoma" w:ascii="Tahoma" w:hAnsi="Tahoma"/>
                <w:b w:val="false"/>
                <w:bCs w:val="false"/>
                <w:i/>
                <w:iCs/>
                <w:caps w:val="false"/>
                <w:smallCaps w:val="false"/>
                <w:strike w:val="false"/>
                <w:dstrike w:val="false"/>
                <w:color w:val="000000"/>
                <w:position w:val="0"/>
                <w:sz w:val="20"/>
                <w:sz w:val="20"/>
                <w:szCs w:val="20"/>
                <w:u w:val="none"/>
                <w:shd w:fill="auto" w:val="clear"/>
                <w:vertAlign w:val="baseline"/>
              </w:rPr>
              <w:t>UC5</w:t>
            </w:r>
          </w:p>
        </w:tc>
        <w:tc>
          <w:tcPr>
            <w:tcW w:w="2036" w:type="dxa"/>
            <w:tcBorders>
              <w:top w:val="single" w:sz="4" w:space="0" w:color="003366"/>
              <w:start w:val="single" w:sz="4" w:space="0" w:color="003366"/>
              <w:bottom w:val="single" w:sz="4" w:space="0" w:color="003366"/>
              <w:end w:val="single" w:sz="4" w:space="0" w:color="003366"/>
            </w:tcBorders>
          </w:tcPr>
          <w:p>
            <w:pPr>
              <w:pStyle w:val="normal1"/>
              <w:spacing w:lineRule="auto" w:line="240" w:before="60" w:after="60"/>
              <w:rPr>
                <w:color w:val="000000"/>
              </w:rPr>
            </w:pPr>
            <w:r>
              <w:rPr>
                <w:i/>
                <w:iCs/>
                <w:color w:val="000000"/>
              </w:rPr>
              <w:t>Definição de meta de leitura</w:t>
            </w:r>
          </w:p>
        </w:tc>
        <w:tc>
          <w:tcPr>
            <w:tcW w:w="5006" w:type="dxa"/>
            <w:tcBorders>
              <w:top w:val="single" w:sz="4" w:space="0" w:color="003366"/>
              <w:start w:val="single" w:sz="4" w:space="0" w:color="003366"/>
              <w:bottom w:val="single" w:sz="4" w:space="0" w:color="003366"/>
              <w:end w:val="single" w:sz="4" w:space="0" w:color="003366"/>
            </w:tcBorders>
          </w:tcPr>
          <w:p>
            <w:pPr>
              <w:pStyle w:val="normal1"/>
              <w:spacing w:lineRule="auto" w:line="259"/>
              <w:rPr>
                <w:color w:val="000000"/>
              </w:rPr>
            </w:pPr>
            <w:r>
              <w:rPr>
                <w:i/>
                <w:iCs/>
                <w:color w:val="000000"/>
              </w:rPr>
              <w:t>Permitir a alteração e definição de meta de leitura</w:t>
            </w:r>
          </w:p>
        </w:tc>
      </w:tr>
      <w:tr>
        <w:trPr>
          <w:trHeight w:val="300" w:hRule="atLeast"/>
          <w:cantSplit w:val="true"/>
        </w:trPr>
        <w:tc>
          <w:tcPr>
            <w:tcW w:w="1796" w:type="dxa"/>
            <w:tcBorders>
              <w:top w:val="single" w:sz="4" w:space="0" w:color="003366"/>
              <w:start w:val="single" w:sz="4" w:space="0" w:color="003366"/>
              <w:bottom w:val="single" w:sz="4" w:space="0" w:color="003366"/>
              <w:end w:val="single" w:sz="4" w:space="0" w:color="003366"/>
            </w:tcBorders>
          </w:tcPr>
          <w:p>
            <w:pPr>
              <w:pStyle w:val="normal1"/>
              <w:keepNext w:val="false"/>
              <w:keepLines w:val="false"/>
              <w:widowControl/>
              <w:pBdr/>
              <w:shd w:val="clear" w:fill="auto"/>
              <w:spacing w:lineRule="auto" w:line="240" w:before="60" w:after="60"/>
              <w:ind w:hanging="0" w:start="454" w:end="0"/>
              <w:jc w:val="start"/>
              <w:rPr>
                <w:rFonts w:ascii="Tahoma" w:hAnsi="Tahoma" w:eastAsia="Tahoma" w:cs="Tahoma"/>
                <w:b w:val="false"/>
                <w:bCs w:val="false"/>
                <w:i/>
                <w:i/>
                <w:iCs/>
                <w:caps w:val="false"/>
                <w:smallCaps w:val="false"/>
                <w:strike w:val="false"/>
                <w:dstrike w:val="false"/>
                <w:color w:val="FF0000"/>
                <w:position w:val="0"/>
                <w:sz w:val="20"/>
                <w:sz w:val="20"/>
                <w:szCs w:val="20"/>
                <w:u w:val="none"/>
                <w:shd w:fill="auto" w:val="clear"/>
                <w:vertAlign w:val="baseline"/>
              </w:rPr>
            </w:pPr>
            <w:r>
              <w:rPr>
                <w:rFonts w:eastAsia="Tahoma" w:cs="Tahoma" w:ascii="Tahoma" w:hAnsi="Tahoma"/>
                <w:b w:val="false"/>
                <w:bCs w:val="false"/>
                <w:i/>
                <w:iCs/>
                <w:caps w:val="false"/>
                <w:smallCaps w:val="false"/>
                <w:strike w:val="false"/>
                <w:dstrike w:val="false"/>
                <w:color w:val="FF0000"/>
                <w:position w:val="0"/>
                <w:sz w:val="20"/>
                <w:sz w:val="20"/>
                <w:szCs w:val="20"/>
                <w:u w:val="none"/>
                <w:shd w:fill="auto" w:val="clear"/>
                <w:vertAlign w:val="baseline"/>
              </w:rPr>
            </w:r>
          </w:p>
        </w:tc>
        <w:tc>
          <w:tcPr>
            <w:tcW w:w="2036" w:type="dxa"/>
            <w:tcBorders>
              <w:top w:val="single" w:sz="4" w:space="0" w:color="003366"/>
              <w:start w:val="single" w:sz="4" w:space="0" w:color="003366"/>
              <w:bottom w:val="single" w:sz="4" w:space="0" w:color="003366"/>
              <w:end w:val="single" w:sz="4" w:space="0" w:color="003366"/>
            </w:tcBorders>
          </w:tcPr>
          <w:p>
            <w:pPr>
              <w:pStyle w:val="normal1"/>
              <w:rPr>
                <w:i/>
                <w:i/>
                <w:iCs/>
                <w:color w:val="FF0000"/>
              </w:rPr>
            </w:pPr>
            <w:r>
              <w:rPr>
                <w:i/>
                <w:iCs/>
                <w:color w:val="FF0000"/>
              </w:rPr>
            </w:r>
          </w:p>
        </w:tc>
        <w:tc>
          <w:tcPr>
            <w:tcW w:w="5006" w:type="dxa"/>
            <w:tcBorders>
              <w:top w:val="single" w:sz="4" w:space="0" w:color="003366"/>
              <w:start w:val="single" w:sz="4" w:space="0" w:color="003366"/>
              <w:bottom w:val="single" w:sz="4" w:space="0" w:color="003366"/>
              <w:end w:val="single" w:sz="4" w:space="0" w:color="003366"/>
            </w:tcBorders>
          </w:tcPr>
          <w:p>
            <w:pPr>
              <w:pStyle w:val="normal1"/>
              <w:rPr>
                <w:i/>
                <w:i/>
                <w:iCs/>
                <w:color w:val="FF0000"/>
              </w:rPr>
            </w:pPr>
            <w:r>
              <w:rPr>
                <w:i/>
                <w:iCs/>
                <w:color w:val="FF0000"/>
              </w:rPr>
            </w:r>
          </w:p>
        </w:tc>
      </w:tr>
    </w:tbl>
    <w:p>
      <w:pPr>
        <w:pStyle w:val="Heading2"/>
        <w:rPr/>
      </w:pPr>
      <w:r>
        <w:rPr/>
      </w:r>
    </w:p>
    <w:tbl>
      <w:tblPr>
        <w:tblStyle w:val="Table12"/>
        <w:tblW w:w="8685" w:type="dxa"/>
        <w:jc w:val="start"/>
        <w:tblInd w:w="-115" w:type="dxa"/>
        <w:tblLayout w:type="fixed"/>
        <w:tblCellMar>
          <w:top w:w="0" w:type="dxa"/>
          <w:start w:w="108" w:type="dxa"/>
          <w:bottom w:w="0" w:type="dxa"/>
          <w:end w:w="108" w:type="dxa"/>
        </w:tblCellMar>
        <w:tblLook w:val="0600"/>
      </w:tblPr>
      <w:tblGrid>
        <w:gridCol w:w="1124"/>
        <w:gridCol w:w="1875"/>
        <w:gridCol w:w="5686"/>
      </w:tblGrid>
      <w:tr>
        <w:trPr>
          <w:trHeight w:val="390" w:hRule="atLeast"/>
        </w:trPr>
        <w:tc>
          <w:tcPr>
            <w:tcW w:w="1124" w:type="dxa"/>
            <w:tcBorders>
              <w:top w:val="single" w:sz="6" w:space="0" w:color="003366"/>
              <w:start w:val="single" w:sz="6" w:space="0" w:color="003366"/>
              <w:bottom w:val="single" w:sz="6" w:space="0" w:color="003366"/>
              <w:end w:val="single" w:sz="6" w:space="0" w:color="003366"/>
            </w:tcBorders>
            <w:shd w:fill="003366" w:val="clear"/>
          </w:tcPr>
          <w:p>
            <w:pPr>
              <w:pStyle w:val="normal1"/>
              <w:spacing w:lineRule="auto" w:line="240" w:before="60" w:after="60"/>
              <w:ind w:hanging="0" w:start="30"/>
              <w:rPr/>
            </w:pPr>
            <w:r>
              <w:rPr>
                <w:b/>
                <w:bCs/>
                <w:color w:val="FFFFFF"/>
              </w:rPr>
              <w:t xml:space="preserve">ID </w:t>
            </w:r>
          </w:p>
        </w:tc>
        <w:tc>
          <w:tcPr>
            <w:tcW w:w="1875" w:type="dxa"/>
            <w:tcBorders>
              <w:top w:val="single" w:sz="6" w:space="0" w:color="003366"/>
              <w:start w:val="single" w:sz="6" w:space="0" w:color="003366"/>
              <w:bottom w:val="single" w:sz="6" w:space="0" w:color="003366"/>
              <w:end w:val="single" w:sz="6" w:space="0" w:color="003366"/>
            </w:tcBorders>
            <w:shd w:fill="003366" w:val="clear"/>
          </w:tcPr>
          <w:p>
            <w:pPr>
              <w:pStyle w:val="normal1"/>
              <w:spacing w:lineRule="auto" w:line="240" w:before="60" w:after="60"/>
              <w:ind w:hanging="0" w:start="30"/>
              <w:rPr/>
            </w:pPr>
            <w:r>
              <w:rPr>
                <w:b/>
                <w:bCs/>
                <w:color w:val="FFFFFF"/>
              </w:rPr>
              <w:t xml:space="preserve">Caso de Uso </w:t>
            </w:r>
          </w:p>
        </w:tc>
        <w:tc>
          <w:tcPr>
            <w:tcW w:w="5686" w:type="dxa"/>
            <w:tcBorders>
              <w:top w:val="single" w:sz="6" w:space="0" w:color="003366"/>
              <w:start w:val="single" w:sz="6" w:space="0" w:color="003366"/>
              <w:bottom w:val="single" w:sz="6" w:space="0" w:color="003366"/>
              <w:end w:val="single" w:sz="6" w:space="0" w:color="003366"/>
            </w:tcBorders>
            <w:shd w:fill="003366" w:val="clear"/>
          </w:tcPr>
          <w:p>
            <w:pPr>
              <w:pStyle w:val="normal1"/>
              <w:spacing w:lineRule="auto" w:line="240" w:before="60" w:after="60"/>
              <w:ind w:hanging="0" w:start="30"/>
              <w:rPr/>
            </w:pPr>
            <w:r>
              <w:rPr>
                <w:b/>
                <w:bCs/>
                <w:color w:val="FFFFFF"/>
              </w:rPr>
              <w:t xml:space="preserve">Descrição do Objetivo do Caso de Uso </w:t>
            </w:r>
          </w:p>
        </w:tc>
      </w:tr>
      <w:tr>
        <w:trPr>
          <w:trHeight w:val="66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w:t>
            </w:r>
          </w:p>
        </w:tc>
        <w:tc>
          <w:tcPr>
            <w:tcW w:w="1875"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Cadastro de Usuário</w:t>
            </w:r>
          </w:p>
        </w:tc>
        <w:tc>
          <w:tcPr>
            <w:tcW w:w="5686"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Permitir que novos usuários se registrem no sistema, fornecendo nome completo, e-mail válido, login único e senha com confirmação.</w:t>
            </w:r>
          </w:p>
        </w:tc>
      </w:tr>
      <w:tr>
        <w:trPr>
          <w:trHeight w:val="915"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UC2</w:t>
            </w:r>
          </w:p>
        </w:tc>
        <w:tc>
          <w:tcPr>
            <w:tcW w:w="1875"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Autenticação de Usuário (Login)</w:t>
            </w:r>
          </w:p>
        </w:tc>
        <w:tc>
          <w:tcPr>
            <w:tcW w:w="5686"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Permitir que o usuário acesse o sistema inserindo login e senha válidos, garantindo segurança e controle de acesso.</w:t>
            </w:r>
          </w:p>
        </w:tc>
      </w:tr>
      <w:tr>
        <w:trPr>
          <w:trHeight w:val="66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UC3</w:t>
            </w:r>
          </w:p>
        </w:tc>
        <w:tc>
          <w:tcPr>
            <w:tcW w:w="1875"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Alteração</w:t>
            </w:r>
            <w:r>
              <w:rPr/>
              <w:t xml:space="preserve"> </w:t>
            </w:r>
            <w:r>
              <w:rPr>
                <w:color w:val="000000"/>
              </w:rPr>
              <w:t>de Senha</w:t>
            </w:r>
          </w:p>
        </w:tc>
        <w:tc>
          <w:tcPr>
            <w:tcW w:w="5686"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 xml:space="preserve">Permitir que o usuário altere sua senha após autenticação, </w:t>
            </w:r>
            <w:r>
              <w:rPr/>
              <w:t>garantindo a manutenção</w:t>
            </w:r>
            <w:r>
              <w:rPr>
                <w:color w:val="000000"/>
              </w:rPr>
              <w:t xml:space="preserve"> da segurança da conta.</w:t>
            </w:r>
          </w:p>
        </w:tc>
      </w:tr>
      <w:tr>
        <w:trPr>
          <w:trHeight w:val="915"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UC4</w:t>
            </w:r>
          </w:p>
        </w:tc>
        <w:tc>
          <w:tcPr>
            <w:tcW w:w="1875"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Adição de Livro à Biblioteca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adicione novos livros ao seu acervo pessoal, informando dados como título, autor, , ano e capa.</w:t>
            </w:r>
          </w:p>
        </w:tc>
      </w:tr>
      <w:tr>
        <w:trPr>
          <w:trHeight w:val="66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UC5</w:t>
            </w:r>
          </w:p>
        </w:tc>
        <w:tc>
          <w:tcPr>
            <w:tcW w:w="1875"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rPr/>
            </w:pPr>
            <w:r>
              <w:rPr>
                <w:color w:val="000000"/>
              </w:rPr>
              <w:t>Edição de Informações do Livro</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edite as informações de um livro já cadastrado, mantendo o histórico de alterações.</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 xml:space="preserve">           </w:t>
            </w:r>
            <w:r>
              <w:rPr>
                <w:rFonts w:eastAsia="Arial" w:cs="Arial" w:ascii="Arial" w:hAnsi="Arial"/>
                <w:color w:val="000000"/>
              </w:rPr>
              <w:t>UC6</w:t>
            </w:r>
          </w:p>
          <w:p>
            <w:pPr>
              <w:pStyle w:val="normal1"/>
              <w:spacing w:lineRule="auto" w:line="240" w:before="60" w:after="60"/>
              <w:ind w:hanging="0" w:start="30"/>
              <w:rPr>
                <w:rFonts w:ascii="Arial" w:hAnsi="Arial" w:eastAsia="Arial" w:cs="Arial"/>
                <w:color w:val="000000"/>
              </w:rPr>
            </w:pPr>
            <w:r>
              <w:rPr>
                <w:rFonts w:eastAsia="Arial" w:cs="Arial" w:ascii="Arial" w:hAnsi="Arial"/>
                <w:color w:val="000000"/>
              </w:rPr>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Exclusão de Livro da Biblioteca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remova permanentemente um livro da sua biblioteca pessoal mediante confirmação.</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UC7</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Definição de Status de Leitura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defina ou altere o status de um livro entre “A Ler”, “Lendo” e “Lido”.</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UC8</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Avaliação de Livro</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atribua uma nota de 1 a 5 estrelas a livros com status “Lido”.</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UC9</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Registro e Edição de Resenha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escreva e edite resenhas pessoais sobre livros lidos.</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UC10</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Visualização Detalhada do Livro</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Exibir informações completas de um livro selecionado, incluindo capa, autor, avaliação, resenha e status de leitura.</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UC11</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Busca de Livros</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pesquise livros por título, autor, gênero, status ou avaliação.</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UC12</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Filtragem Avançada de Biblioteca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o uso de filtros combinados para localizar livros de acordo com múltiplos critérios (ex: gênero + status).</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UC13</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Visualização da Biblioteca (Grid/Lista)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Exibir a coleção de livros do usuário em formato de grade (com capas) ou lista (detalhada), conforme sua preferência.</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UC14</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Visualização de Dashboard e Estatísticas de Leitura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Exibir um painel com estatísticas pessoais: número total de livros, status, avaliações médias e gêneros mais lidos.</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UC15</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Definição de Meta de Leitura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defina metas pessoais de leitura (ex: quantidade de livros por mês/ano).</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w:t>
            </w:r>
            <w:r>
              <w:rPr>
                <w:rFonts w:eastAsia="Arial" w:cs="Arial" w:ascii="Arial" w:hAnsi="Arial"/>
              </w:rPr>
              <w:t>6</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Backup Automático do Banco de Dados (funcionalidade automática)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Realizar cópias periódicas do banco de dados local para garantir a segurança das informações do usuário.</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w:t>
            </w:r>
            <w:r>
              <w:rPr>
                <w:rFonts w:eastAsia="Arial" w:cs="Arial" w:ascii="Arial" w:hAnsi="Arial"/>
              </w:rPr>
              <w:t>7</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Gerenciamento de Perfil do Usuário</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visualize e edite informações do seu perfi</w:t>
            </w:r>
            <w:r>
              <w:rPr/>
              <w:t>l.</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UC1</w:t>
            </w:r>
            <w:r>
              <w:rPr>
                <w:rFonts w:eastAsia="Arial" w:cs="Arial" w:ascii="Arial" w:hAnsi="Arial"/>
              </w:rPr>
              <w:t>8</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Cadastro de Novo Usuário (Visitante)</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visitantes criem uma conta de acesso ao sistema, tornando-se usuários autenticados.</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w:t>
            </w:r>
            <w:r>
              <w:rPr>
                <w:rFonts w:eastAsia="Arial" w:cs="Arial" w:ascii="Arial" w:hAnsi="Arial"/>
              </w:rPr>
              <w:t>19</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Logout do Sistema</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usuário encerre a sessão com segurança, retornando à tela de login.</w:t>
            </w:r>
          </w:p>
        </w:tc>
      </w:tr>
      <w:tr>
        <w:trPr>
          <w:trHeight w:val="390" w:hRule="atLeast"/>
        </w:trPr>
        <w:tc>
          <w:tcPr>
            <w:tcW w:w="1124" w:type="dxa"/>
            <w:tcBorders>
              <w:top w:val="single" w:sz="6" w:space="0" w:color="003366"/>
              <w:start w:val="single" w:sz="6" w:space="0" w:color="003366"/>
              <w:bottom w:val="single" w:sz="6" w:space="0" w:color="003366"/>
              <w:end w:val="single" w:sz="6" w:space="0" w:color="003366"/>
            </w:tcBorders>
          </w:tcPr>
          <w:p>
            <w:pPr>
              <w:pStyle w:val="normal1"/>
              <w:spacing w:lineRule="auto" w:line="240" w:before="60" w:after="60"/>
              <w:ind w:hanging="0" w:start="30"/>
              <w:jc w:val="center"/>
              <w:rPr/>
            </w:pPr>
            <w:r>
              <w:rPr>
                <w:rFonts w:eastAsia="Arial" w:cs="Arial" w:ascii="Arial" w:hAnsi="Arial"/>
                <w:color w:val="000000"/>
              </w:rPr>
              <w:t>UC2</w:t>
            </w:r>
            <w:r>
              <w:rPr>
                <w:rFonts w:eastAsia="Arial" w:cs="Arial" w:ascii="Arial" w:hAnsi="Arial"/>
              </w:rPr>
              <w:t>0</w:t>
            </w:r>
          </w:p>
        </w:tc>
        <w:tc>
          <w:tcPr>
            <w:tcW w:w="1875"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Acesso de Administrador</w:t>
            </w:r>
          </w:p>
        </w:tc>
        <w:tc>
          <w:tcPr>
            <w:tcW w:w="5686" w:type="dxa"/>
            <w:tcBorders>
              <w:top w:val="single" w:sz="6" w:space="0" w:color="003366"/>
              <w:start w:val="single" w:sz="6" w:space="0" w:color="003366"/>
              <w:bottom w:val="single" w:sz="6" w:space="0" w:color="003366"/>
              <w:end w:val="single" w:sz="6" w:space="0" w:color="003366"/>
            </w:tcBorders>
          </w:tcPr>
          <w:p>
            <w:pPr>
              <w:pStyle w:val="normal1"/>
              <w:ind w:hanging="0" w:start="30"/>
              <w:rPr/>
            </w:pPr>
            <w:r>
              <w:rPr>
                <w:color w:val="000000"/>
              </w:rPr>
              <w:t>Permitir que o administrador gerencie parâmetros técnicos, banco de dados e manutenção do sistema.</w:t>
            </w:r>
          </w:p>
        </w:tc>
      </w:tr>
    </w:tbl>
    <w:p>
      <w:pPr>
        <w:pStyle w:val="normal1"/>
        <w:rPr/>
      </w:pPr>
      <w:r>
        <w:rPr/>
      </w:r>
    </w:p>
    <w:p>
      <w:pPr>
        <w:pStyle w:val="normal1"/>
        <w:rPr/>
      </w:pPr>
      <w:r>
        <w:rPr/>
      </w:r>
    </w:p>
    <w:p>
      <w:pPr>
        <w:pStyle w:val="Heading2"/>
        <w:numPr>
          <w:ilvl w:val="1"/>
          <w:numId w:val="8"/>
        </w:numPr>
        <w:rPr/>
      </w:pPr>
      <w:bookmarkStart w:id="29" w:name="_a8rxajurto9v"/>
      <w:bookmarkEnd w:id="29"/>
      <w:r>
        <w:rPr>
          <w:rFonts w:eastAsia="Tahoma" w:cs="Tahoma" w:ascii="Tahoma" w:hAnsi="Tahoma"/>
          <w:b/>
          <w:bCs/>
          <w:color w:val="003366"/>
          <w:sz w:val="24"/>
          <w:szCs w:val="24"/>
        </w:rPr>
        <w:t xml:space="preserve">Diagrama de Casos de Uso </w:t>
      </w:r>
    </w:p>
    <w:p>
      <w:pPr>
        <w:pStyle w:val="normal1"/>
        <w:rPr/>
      </w:pPr>
      <w:r>
        <w:rPr/>
        <w:drawing>
          <wp:inline distT="0" distB="0" distL="0" distR="0">
            <wp:extent cx="5486400" cy="27940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7"/>
                    <a:stretch>
                      <a:fillRect/>
                    </a:stretch>
                  </pic:blipFill>
                  <pic:spPr bwMode="auto">
                    <a:xfrm>
                      <a:off x="0" y="0"/>
                      <a:ext cx="5486400" cy="2794000"/>
                    </a:xfrm>
                    <a:prstGeom prst="rect">
                      <a:avLst/>
                    </a:prstGeom>
                    <a:noFill/>
                  </pic:spPr>
                </pic:pic>
              </a:graphicData>
            </a:graphic>
          </wp:inline>
        </w:drawing>
      </w:r>
    </w:p>
    <w:p>
      <w:pPr>
        <w:pStyle w:val="normal1"/>
        <w:rPr/>
      </w:pPr>
      <w:r>
        <w:rPr/>
      </w:r>
    </w:p>
    <w:p>
      <w:pPr>
        <w:pStyle w:val="Heading2"/>
        <w:numPr>
          <w:ilvl w:val="1"/>
          <w:numId w:val="8"/>
        </w:numPr>
        <w:rPr>
          <w:rFonts w:ascii="Tahoma" w:hAnsi="Tahoma" w:eastAsia="Tahoma" w:cs="Tahoma"/>
          <w:b/>
          <w:bCs/>
          <w:color w:val="003366"/>
          <w:sz w:val="24"/>
          <w:szCs w:val="24"/>
        </w:rPr>
      </w:pPr>
      <w:bookmarkStart w:id="30" w:name="_6pmegkmhpnrp"/>
      <w:bookmarkEnd w:id="30"/>
      <w:r>
        <w:rPr>
          <w:rFonts w:eastAsia="Tahoma" w:cs="Tahoma" w:ascii="Tahoma" w:hAnsi="Tahoma"/>
          <w:b/>
          <w:bCs/>
          <w:color w:val="003366"/>
          <w:sz w:val="24"/>
          <w:szCs w:val="24"/>
        </w:rPr>
        <w:t>Diagrama de Atividades</w:t>
      </w:r>
    </w:p>
    <w:p>
      <w:pPr>
        <w:pStyle w:val="normal1"/>
        <w:rPr/>
      </w:pPr>
      <w:r>
        <w:rPr/>
        <w:drawing>
          <wp:inline distT="0" distB="0" distL="0" distR="0">
            <wp:extent cx="3031490" cy="4546600"/>
            <wp:effectExtent l="0" t="0" r="0"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a:picLocks noChangeAspect="1" noChangeArrowheads="1"/>
                    </pic:cNvPicPr>
                  </pic:nvPicPr>
                  <pic:blipFill>
                    <a:blip r:embed="rId8"/>
                    <a:stretch>
                      <a:fillRect/>
                    </a:stretch>
                  </pic:blipFill>
                  <pic:spPr bwMode="auto">
                    <a:xfrm>
                      <a:off x="0" y="0"/>
                      <a:ext cx="3031490" cy="4546600"/>
                    </a:xfrm>
                    <a:prstGeom prst="rect">
                      <a:avLst/>
                    </a:prstGeom>
                    <a:noFill/>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Heading2"/>
        <w:numPr>
          <w:ilvl w:val="1"/>
          <w:numId w:val="8"/>
        </w:numPr>
        <w:rPr/>
      </w:pPr>
      <w:bookmarkStart w:id="31" w:name="_72vk4kyy46j5"/>
      <w:bookmarkEnd w:id="31"/>
      <w:r>
        <w:rPr>
          <w:rFonts w:eastAsia="Tahoma" w:cs="Tahoma" w:ascii="Tahoma" w:hAnsi="Tahoma"/>
          <w:b/>
          <w:bCs/>
          <w:color w:val="003366"/>
          <w:sz w:val="24"/>
          <w:szCs w:val="24"/>
        </w:rPr>
        <w:t>Diagrama de Classes</w:t>
      </w:r>
    </w:p>
    <w:p>
      <w:pPr>
        <w:pStyle w:val="normal1"/>
        <w:rPr/>
      </w:pPr>
      <w:r>
        <w:rPr/>
      </w:r>
    </w:p>
    <w:p>
      <w:pPr>
        <w:pStyle w:val="normal1"/>
        <w:rPr/>
      </w:pPr>
      <w:r>
        <w:rPr/>
        <w:drawing>
          <wp:inline distT="0" distB="0" distL="0" distR="0">
            <wp:extent cx="5036820" cy="2588260"/>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9"/>
                    <a:stretch>
                      <a:fillRect/>
                    </a:stretch>
                  </pic:blipFill>
                  <pic:spPr bwMode="auto">
                    <a:xfrm>
                      <a:off x="0" y="0"/>
                      <a:ext cx="5036820" cy="2588260"/>
                    </a:xfrm>
                    <a:prstGeom prst="rect">
                      <a:avLst/>
                    </a:prstGeom>
                    <a:noFill/>
                  </pic:spPr>
                </pic:pic>
              </a:graphicData>
            </a:graphic>
          </wp:inline>
        </w:drawing>
      </w:r>
    </w:p>
    <w:p>
      <w:pPr>
        <w:pStyle w:val="normal1"/>
        <w:rPr/>
      </w:pPr>
      <w:r>
        <w:rPr/>
      </w:r>
    </w:p>
    <w:p>
      <w:pPr>
        <w:pStyle w:val="Heading2"/>
        <w:numPr>
          <w:ilvl w:val="1"/>
          <w:numId w:val="8"/>
        </w:numPr>
        <w:rPr>
          <w:rFonts w:ascii="Tahoma" w:hAnsi="Tahoma" w:eastAsia="Tahoma" w:cs="Tahoma"/>
          <w:b/>
          <w:bCs/>
          <w:color w:val="003366"/>
          <w:sz w:val="24"/>
          <w:szCs w:val="24"/>
        </w:rPr>
      </w:pPr>
      <w:r>
        <w:rPr>
          <w:rFonts w:eastAsia="Tahoma" w:cs="Tahoma" w:ascii="Tahoma" w:hAnsi="Tahoma"/>
          <w:b/>
          <w:bCs/>
          <w:color w:val="003366"/>
          <w:sz w:val="24"/>
          <w:szCs w:val="24"/>
        </w:rPr>
        <w:t>Diagrama de Objetos</w:t>
      </w:r>
    </w:p>
    <w:p>
      <w:pPr>
        <w:pStyle w:val="normal1"/>
        <w:rPr/>
      </w:pPr>
      <w:r>
        <w:rPr/>
        <w:drawing>
          <wp:inline distT="0" distB="0" distL="0" distR="0">
            <wp:extent cx="5486400" cy="2971800"/>
            <wp:effectExtent l="0" t="0" r="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noChangeArrowheads="1"/>
                    </pic:cNvPicPr>
                  </pic:nvPicPr>
                  <pic:blipFill>
                    <a:blip r:embed="rId10"/>
                    <a:stretch>
                      <a:fillRect/>
                    </a:stretch>
                  </pic:blipFill>
                  <pic:spPr bwMode="auto">
                    <a:xfrm>
                      <a:off x="0" y="0"/>
                      <a:ext cx="5486400" cy="2971800"/>
                    </a:xfrm>
                    <a:prstGeom prst="rect">
                      <a:avLst/>
                    </a:prstGeom>
                    <a:noFill/>
                  </pic:spPr>
                </pic:pic>
              </a:graphicData>
            </a:graphic>
          </wp:inline>
        </w:drawing>
      </w:r>
    </w:p>
    <w:p>
      <w:pPr>
        <w:pStyle w:val="normal1"/>
        <w:rPr/>
      </w:pPr>
      <w:r>
        <w:rPr/>
      </w:r>
    </w:p>
    <w:p>
      <w:pPr>
        <w:pStyle w:val="Heading2"/>
        <w:numPr>
          <w:ilvl w:val="1"/>
          <w:numId w:val="8"/>
        </w:numPr>
        <w:rPr>
          <w:rFonts w:ascii="Tahoma" w:hAnsi="Tahoma" w:eastAsia="Tahoma" w:cs="Tahoma"/>
          <w:b/>
          <w:bCs/>
          <w:color w:val="003366"/>
          <w:sz w:val="24"/>
          <w:szCs w:val="24"/>
        </w:rPr>
      </w:pPr>
      <w:bookmarkStart w:id="32" w:name="_t7i5fb7lh889"/>
      <w:bookmarkEnd w:id="32"/>
      <w:r>
        <w:rPr>
          <w:rFonts w:eastAsia="Tahoma" w:cs="Tahoma" w:ascii="Tahoma" w:hAnsi="Tahoma"/>
          <w:b/>
          <w:bCs/>
          <w:color w:val="003366"/>
          <w:sz w:val="24"/>
          <w:szCs w:val="24"/>
        </w:rPr>
        <w:t xml:space="preserve">Diagrama de Sequência </w:t>
      </w:r>
    </w:p>
    <w:p>
      <w:pPr>
        <w:pStyle w:val="normal1"/>
        <w:rPr/>
      </w:pPr>
      <w:r>
        <w:rPr/>
        <w:drawing>
          <wp:inline distT="0" distB="0" distL="0" distR="0">
            <wp:extent cx="5486400" cy="35052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11"/>
                    <a:stretch>
                      <a:fillRect/>
                    </a:stretch>
                  </pic:blipFill>
                  <pic:spPr bwMode="auto">
                    <a:xfrm>
                      <a:off x="0" y="0"/>
                      <a:ext cx="5486400" cy="3505200"/>
                    </a:xfrm>
                    <a:prstGeom prst="rect">
                      <a:avLst/>
                    </a:prstGeom>
                    <a:noFill/>
                  </pic:spPr>
                </pic:pic>
              </a:graphicData>
            </a:graphic>
          </wp:inline>
        </w:drawing>
      </w:r>
    </w:p>
    <w:p>
      <w:pPr>
        <w:pStyle w:val="normal1"/>
        <w:rPr/>
      </w:pPr>
      <w:r>
        <w:rPr/>
      </w:r>
    </w:p>
    <w:p>
      <w:pPr>
        <w:pStyle w:val="Heading2"/>
        <w:numPr>
          <w:ilvl w:val="1"/>
          <w:numId w:val="8"/>
        </w:numPr>
        <w:rPr>
          <w:rFonts w:ascii="Tahoma" w:hAnsi="Tahoma" w:eastAsia="Tahoma" w:cs="Tahoma"/>
          <w:b/>
          <w:bCs/>
          <w:color w:val="003366"/>
          <w:sz w:val="24"/>
          <w:szCs w:val="24"/>
        </w:rPr>
      </w:pPr>
      <w:r>
        <w:rPr>
          <w:rFonts w:eastAsia="Tahoma" w:cs="Tahoma" w:ascii="Tahoma" w:hAnsi="Tahoma"/>
          <w:b/>
          <w:bCs/>
          <w:color w:val="003366"/>
          <w:sz w:val="24"/>
          <w:szCs w:val="24"/>
        </w:rPr>
        <w:t>Diagrama de Estados</w:t>
      </w:r>
    </w:p>
    <w:p>
      <w:pPr>
        <w:pStyle w:val="normal1"/>
        <w:rPr/>
      </w:pPr>
      <w:r>
        <w:rPr/>
        <w:drawing>
          <wp:inline distT="0" distB="0" distL="0" distR="0">
            <wp:extent cx="5486400" cy="3048000"/>
            <wp:effectExtent l="0" t="0" r="0" b="0"/>
            <wp:docPr id="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a:picLocks noChangeAspect="1" noChangeArrowheads="1"/>
                    </pic:cNvPicPr>
                  </pic:nvPicPr>
                  <pic:blipFill>
                    <a:blip r:embed="rId12"/>
                    <a:stretch>
                      <a:fillRect/>
                    </a:stretch>
                  </pic:blipFill>
                  <pic:spPr bwMode="auto">
                    <a:xfrm>
                      <a:off x="0" y="0"/>
                      <a:ext cx="5486400" cy="3048000"/>
                    </a:xfrm>
                    <a:prstGeom prst="rect">
                      <a:avLst/>
                    </a:prstGeom>
                    <a:noFill/>
                  </pic:spPr>
                </pic:pic>
              </a:graphicData>
            </a:graphic>
          </wp:inline>
        </w:drawing>
      </w:r>
      <w:r>
        <w:br w:type="page"/>
      </w:r>
    </w:p>
    <w:p>
      <w:pPr>
        <w:pStyle w:val="normal1"/>
        <w:keepNext w:val="true"/>
        <w:keepLines w:val="false"/>
        <w:widowControl/>
        <w:numPr>
          <w:ilvl w:val="0"/>
          <w:numId w:val="8"/>
        </w:numPr>
        <w:pBdr/>
        <w:shd w:val="clear" w:fill="auto"/>
        <w:spacing w:lineRule="auto" w:line="240" w:before="240" w:after="60"/>
        <w:ind w:hanging="144" w:start="144" w:end="0"/>
        <w:jc w:val="both"/>
        <w:rPr/>
      </w:pPr>
      <w:bookmarkStart w:id="33" w:name="_dhgm4oz95gj"/>
      <w:bookmarkEnd w:id="33"/>
      <w:r>
        <w:rPr>
          <w:rFonts w:eastAsia="Verdana" w:cs="Verdana"/>
          <w:b/>
          <w:bCs/>
          <w:i w:val="false"/>
          <w:iCs w:val="false"/>
          <w:caps w:val="false"/>
          <w:smallCaps w:val="false"/>
          <w:strike w:val="false"/>
          <w:dstrike w:val="false"/>
          <w:color w:val="1F497D"/>
          <w:position w:val="0"/>
          <w:sz w:val="32"/>
          <w:sz w:val="32"/>
          <w:szCs w:val="32"/>
          <w:u w:val="none"/>
          <w:shd w:fill="auto" w:val="clear"/>
          <w:vertAlign w:val="baseline"/>
        </w:rPr>
        <w:t>Apêndice</w:t>
      </w:r>
    </w:p>
    <w:p>
      <w:pPr>
        <w:pStyle w:val="normal1"/>
        <w:keepNext w:val="false"/>
        <w:keepLines w:val="false"/>
        <w:pageBreakBefore w:val="false"/>
        <w:widowControl/>
        <w:pBdr/>
        <w:shd w:val="clear" w:fill="auto"/>
        <w:spacing w:lineRule="auto" w:line="240" w:before="0" w:after="120"/>
        <w:ind w:hanging="0" w:start="0" w:end="0"/>
        <w:jc w:val="both"/>
        <w:rPr>
          <w:rFonts w:ascii="Verdana" w:hAnsi="Verdana" w:eastAsia="Verdana" w:cs="Verdana"/>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pBdr/>
        <w:shd w:val="clear" w:fill="auto"/>
        <w:spacing w:lineRule="auto" w:line="240" w:before="0" w:after="120"/>
        <w:ind w:hanging="0" w:start="0" w:end="0"/>
        <w:jc w:val="both"/>
        <w:rPr>
          <w:rFonts w:ascii="Tahoma" w:hAnsi="Tahoma" w:eastAsia="Tahoma" w:cs="Tahoma"/>
          <w:b w:val="false"/>
          <w:bCs w:val="false"/>
          <w:i/>
          <w:i/>
          <w:iCs/>
          <w:caps w:val="false"/>
          <w:smallCaps w:val="false"/>
          <w:strike w:val="false"/>
          <w:dstrike w:val="false"/>
          <w:color w:val="000000"/>
          <w:position w:val="0"/>
          <w:sz w:val="20"/>
          <w:sz w:val="20"/>
          <w:szCs w:val="20"/>
          <w:u w:val="none"/>
          <w:shd w:fill="auto" w:val="clear"/>
          <w:vertAlign w:val="baseline"/>
        </w:rPr>
      </w:pPr>
      <w:r>
        <w:rPr>
          <w:rFonts w:eastAsia="Tahoma" w:cs="Tahoma" w:ascii="Tahoma" w:hAnsi="Tahoma"/>
          <w:b w:val="false"/>
          <w:bCs w:val="false"/>
          <w:i/>
          <w:iCs/>
          <w:caps w:val="false"/>
          <w:smallCaps w:val="false"/>
          <w:strike w:val="false"/>
          <w:dstrike w:val="false"/>
          <w:color w:val="000000"/>
          <w:position w:val="0"/>
          <w:sz w:val="20"/>
          <w:sz w:val="20"/>
          <w:szCs w:val="20"/>
          <w:u w:val="none"/>
          <w:shd w:fill="auto" w:val="clear"/>
          <w:vertAlign w:val="baseline"/>
        </w:rPr>
        <w:t>&lt;Comentário: Coloque aqui alguma documentação adicional, caso necessário&gt;</w:t>
      </w:r>
    </w:p>
    <w:sectPr>
      <w:headerReference w:type="even" r:id="rId13"/>
      <w:headerReference w:type="default" r:id="rId14"/>
      <w:headerReference w:type="first" r:id="rId15"/>
      <w:footerReference w:type="even" r:id="rId16"/>
      <w:footerReference w:type="default" r:id="rId17"/>
      <w:footerReference w:type="first" r:id="rId18"/>
      <w:type w:val="nextPage"/>
      <w:pgSz w:w="12240" w:h="15840"/>
      <w:pgMar w:left="1800" w:right="1800" w:gutter="0" w:header="0" w:top="720" w:footer="72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Verdana">
    <w:charset w:val="00" w:characterSet="windows-1252"/>
    <w:family w:val="roman"/>
    <w:pitch w:val="variable"/>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characterSet="windows-1252"/>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alibri">
    <w:charset w:val="00" w:characterSet="windows-1252"/>
    <w:family w:val="roman"/>
    <w:pitch w:val="variable"/>
  </w:font>
  <w:font w:name="Tahoma">
    <w:charset w:val="00" w:characterSet="windows-1252"/>
    <w:family w:val="roman"/>
    <w:pitch w:val="variable"/>
  </w:font>
  <w:font w:name="Arial">
    <w:charset w:val="00" w:characterSet="windows-1252"/>
    <w:family w:val="roman"/>
    <w:pitch w:val="variable"/>
  </w:font>
  <w:font w:name="Trebuchet MS">
    <w:charset w:val="00" w:characterSet="windows-1252"/>
    <w:family w:val="roman"/>
    <w:pitch w:val="variable"/>
  </w:font>
  <w:font w:name="Noto Sans Symbols">
    <w:charset w:val="01"/>
    <w:family w:val="swiss"/>
    <w:pitch w:val="default"/>
    <w:embedRegular r:id="rId22" w:fontKey="{16014A78-CABC-4EF0-12AC-5CD89AEFDE16}"/>
    <w:embedBold r:id="rId23" w:fontKey="{17014A78-CABC-4EF0-12AC-5CD89AEFDE17}"/>
  </w:font>
  <w:font w:name="Courier New">
    <w:charset w:val="01"/>
    <w:family w:val="modern"/>
    <w:pitch w:val="fixed"/>
    <w:embedRegular r:id="rId24" w:fontKey="{18014A78-CABC-4EF0-12AC-5CD89AEFDE18}"/>
    <w:embedBold r:id="rId25" w:fontKey="{19014A78-CABC-4EF0-12AC-5CD89AEFDE19}"/>
    <w:embedItalic r:id="rId26" w:fontKey="{1A014A78-CABC-4EF0-12AC-5CD89AEFDE1A}"/>
    <w:embedBoldItalic r:id="rId27" w:fontKey="{1B014A78-CABC-4EF0-12AC-5CD89AEFDE1B}"/>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bl>
    <w:tblPr>
      <w:tblStyle w:val="Table16"/>
      <w:tblW w:w="8640" w:type="dxa"/>
      <w:jc w:val="start"/>
      <w:tblInd w:w="-115" w:type="dxa"/>
      <w:tblLayout w:type="fixed"/>
      <w:tblCellMar>
        <w:top w:w="0" w:type="dxa"/>
        <w:start w:w="108" w:type="dxa"/>
        <w:bottom w:w="0" w:type="dxa"/>
        <w:end w:w="108" w:type="dxa"/>
      </w:tblCellMar>
      <w:tblLook w:val="0600"/>
    </w:tblPr>
    <w:tblGrid>
      <w:gridCol w:w="2880"/>
      <w:gridCol w:w="2880"/>
      <w:gridCol w:w="2880"/>
    </w:tblGrid>
    <w:tr>
      <w:trPr>
        <w:trHeight w:val="300" w:hRule="atLeast"/>
      </w:trPr>
      <w:tc>
        <w:tcPr>
          <w:tcW w:w="2880" w:type="dxa"/>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115" w:end="0"/>
            <w:jc w:val="start"/>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c>
        <w:tcPr>
          <w:tcW w:w="2880" w:type="dxa"/>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c>
        <w:tcPr>
          <w:tcW w:w="2880" w:type="dxa"/>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115"/>
            <w:jc w:val="end"/>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r>
  </w:tbl>
  <w:p>
    <w:pPr>
      <w:pStyle w:val="normal1"/>
      <w:keepNext w:val="false"/>
      <w:keepLines w:val="false"/>
      <w:pageBreakBefore w:val="false"/>
      <w:widowControl/>
      <w:pBdr/>
      <w:shd w:val="clear" w:fill="auto"/>
      <w:tabs>
        <w:tab w:val="clear" w:pos="720"/>
        <w:tab w:val="center" w:pos="4419" w:leader="none"/>
        <w:tab w:val="right" w:pos="8838" w:leader="none"/>
      </w:tabs>
      <w:spacing w:lineRule="auto" w:line="240" w:before="0" w:after="0"/>
      <w:ind w:hanging="0" w:start="0" w:end="0"/>
      <w:jc w:val="both"/>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bl>
    <w:tblPr>
      <w:tblStyle w:val="Table16"/>
      <w:tblW w:w="8640" w:type="dxa"/>
      <w:jc w:val="start"/>
      <w:tblInd w:w="-115" w:type="dxa"/>
      <w:tblLayout w:type="fixed"/>
      <w:tblCellMar>
        <w:top w:w="0" w:type="dxa"/>
        <w:start w:w="108" w:type="dxa"/>
        <w:bottom w:w="0" w:type="dxa"/>
        <w:end w:w="108" w:type="dxa"/>
      </w:tblCellMar>
      <w:tblLook w:val="0600"/>
    </w:tblPr>
    <w:tblGrid>
      <w:gridCol w:w="2880"/>
      <w:gridCol w:w="2880"/>
      <w:gridCol w:w="2880"/>
    </w:tblGrid>
    <w:tr>
      <w:trPr>
        <w:trHeight w:val="300" w:hRule="atLeast"/>
      </w:trPr>
      <w:tc>
        <w:tcPr>
          <w:tcW w:w="2880" w:type="dxa"/>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115" w:end="0"/>
            <w:jc w:val="start"/>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c>
        <w:tcPr>
          <w:tcW w:w="2880" w:type="dxa"/>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c>
        <w:tcPr>
          <w:tcW w:w="2880" w:type="dxa"/>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115"/>
            <w:jc w:val="end"/>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r>
  </w:tbl>
  <w:p>
    <w:pPr>
      <w:pStyle w:val="normal1"/>
      <w:keepNext w:val="false"/>
      <w:keepLines w:val="false"/>
      <w:pageBreakBefore w:val="false"/>
      <w:widowControl/>
      <w:pBdr/>
      <w:shd w:val="clear" w:fill="auto"/>
      <w:tabs>
        <w:tab w:val="clear" w:pos="720"/>
        <w:tab w:val="center" w:pos="4419" w:leader="none"/>
        <w:tab w:val="right" w:pos="8838" w:leader="none"/>
      </w:tabs>
      <w:spacing w:lineRule="auto" w:line="240" w:before="0" w:after="0"/>
      <w:ind w:hanging="0" w:start="0" w:end="0"/>
      <w:jc w:val="both"/>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bl>
    <w:tblPr>
      <w:tblStyle w:val="Table17"/>
      <w:tblW w:w="9840" w:type="dxa"/>
      <w:jc w:val="start"/>
      <w:tblInd w:w="-115" w:type="dxa"/>
      <w:tblLayout w:type="fixed"/>
      <w:tblCellMar>
        <w:top w:w="0" w:type="dxa"/>
        <w:start w:w="108" w:type="dxa"/>
        <w:bottom w:w="0" w:type="dxa"/>
        <w:end w:w="108" w:type="dxa"/>
      </w:tblCellMar>
      <w:tblLook w:val="0000"/>
    </w:tblPr>
    <w:tblGrid>
      <w:gridCol w:w="3936"/>
      <w:gridCol w:w="2952"/>
      <w:gridCol w:w="2952"/>
    </w:tblGrid>
    <w:tr>
      <w:trPr/>
      <w:tc>
        <w:tcPr>
          <w:tcW w:w="3936" w:type="dxa"/>
          <w:tcBorders>
            <w:top w:val="single" w:sz="4" w:space="0" w:color="000000"/>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808"/>
            <w:jc w:val="both"/>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t>Documento de Especificação de Requisitos</w:t>
          </w:r>
        </w:p>
      </w:tc>
      <w:tc>
        <w:tcPr>
          <w:tcW w:w="2952" w:type="dxa"/>
          <w:tcBorders>
            <w:top w:val="single" w:sz="4" w:space="0" w:color="000000"/>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c>
        <w:tcPr>
          <w:tcW w:w="2952" w:type="dxa"/>
          <w:tcBorders>
            <w:top w:val="single" w:sz="4" w:space="0" w:color="000000"/>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0"/>
            <w:jc w:val="end"/>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t xml:space="preserve">Página </w:t>
          </w:r>
          <w:r>
            <w:rPr/>
            <w:fldChar w:fldCharType="begin"/>
          </w:r>
          <w:r>
            <w:rPr/>
            <w:instrText xml:space="preserve"> PAGE </w:instrText>
          </w:r>
          <w:r>
            <w:rPr/>
            <w:fldChar w:fldCharType="separate"/>
          </w:r>
          <w:r>
            <w:rPr/>
            <w:t>20</w:t>
          </w:r>
          <w:r>
            <w:rPr/>
            <w:fldChar w:fldCharType="end"/>
          </w: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t xml:space="preserve"> de </w:t>
          </w:r>
          <w:r>
            <w:rPr/>
            <w:fldChar w:fldCharType="begin"/>
          </w:r>
          <w:r>
            <w:rPr/>
            <w:instrText xml:space="preserve"> NUMPAGES </w:instrText>
          </w:r>
          <w:r>
            <w:rPr/>
            <w:fldChar w:fldCharType="separate"/>
          </w:r>
          <w:r>
            <w:rPr/>
            <w:t>20</w:t>
          </w:r>
          <w:r>
            <w:rPr/>
            <w:fldChar w:fldCharType="end"/>
          </w:r>
        </w:p>
      </w:tc>
    </w:tr>
  </w:tbl>
  <w:p>
    <w:pPr>
      <w:pStyle w:val="normal1"/>
      <w:keepNext w:val="false"/>
      <w:keepLines w:val="false"/>
      <w:pageBreakBefore w:val="false"/>
      <w:widowControl/>
      <w:pBdr/>
      <w:shd w:val="clear" w:fill="auto"/>
      <w:tabs>
        <w:tab w:val="clear" w:pos="720"/>
        <w:tab w:val="center" w:pos="4419" w:leader="none"/>
        <w:tab w:val="right" w:pos="8838" w:leader="none"/>
      </w:tabs>
      <w:spacing w:lineRule="auto" w:line="240" w:before="0" w:after="0"/>
      <w:ind w:hanging="0" w:start="0" w:end="0"/>
      <w:jc w:val="both"/>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start="0" w:end="0"/>
      <w:jc w:val="start"/>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bl>
    <w:tblPr>
      <w:tblStyle w:val="Table17"/>
      <w:tblW w:w="9840" w:type="dxa"/>
      <w:jc w:val="start"/>
      <w:tblInd w:w="-115" w:type="dxa"/>
      <w:tblLayout w:type="fixed"/>
      <w:tblCellMar>
        <w:top w:w="0" w:type="dxa"/>
        <w:start w:w="108" w:type="dxa"/>
        <w:bottom w:w="0" w:type="dxa"/>
        <w:end w:w="108" w:type="dxa"/>
      </w:tblCellMar>
      <w:tblLook w:val="0000"/>
    </w:tblPr>
    <w:tblGrid>
      <w:gridCol w:w="3936"/>
      <w:gridCol w:w="2952"/>
      <w:gridCol w:w="2952"/>
    </w:tblGrid>
    <w:tr>
      <w:trPr/>
      <w:tc>
        <w:tcPr>
          <w:tcW w:w="3936" w:type="dxa"/>
          <w:tcBorders>
            <w:top w:val="single" w:sz="4" w:space="0" w:color="000000"/>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808"/>
            <w:jc w:val="both"/>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t>Documento de Especificação de Requisitos</w:t>
          </w:r>
        </w:p>
      </w:tc>
      <w:tc>
        <w:tcPr>
          <w:tcW w:w="2952" w:type="dxa"/>
          <w:tcBorders>
            <w:top w:val="single" w:sz="4" w:space="0" w:color="000000"/>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0"/>
            <w:jc w:val="center"/>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tc>
      <w:tc>
        <w:tcPr>
          <w:tcW w:w="2952" w:type="dxa"/>
          <w:tcBorders>
            <w:top w:val="single" w:sz="4" w:space="0" w:color="000000"/>
          </w:tcBorders>
        </w:tcPr>
        <w:p>
          <w:pPr>
            <w:pStyle w:val="normal1"/>
            <w:keepNext w:val="false"/>
            <w:keepLines w:val="false"/>
            <w:widowControl/>
            <w:pBdr/>
            <w:shd w:val="clear" w:fill="auto"/>
            <w:tabs>
              <w:tab w:val="clear" w:pos="720"/>
              <w:tab w:val="center" w:pos="4419" w:leader="none"/>
              <w:tab w:val="right" w:pos="8838" w:leader="none"/>
            </w:tabs>
            <w:spacing w:lineRule="auto" w:line="240" w:before="0" w:after="0"/>
            <w:ind w:hanging="0" w:start="0" w:end="0"/>
            <w:jc w:val="end"/>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t xml:space="preserve">Página </w:t>
          </w:r>
          <w:r>
            <w:rPr/>
            <w:fldChar w:fldCharType="begin"/>
          </w:r>
          <w:r>
            <w:rPr/>
            <w:instrText xml:space="preserve"> PAGE </w:instrText>
          </w:r>
          <w:r>
            <w:rPr/>
            <w:fldChar w:fldCharType="separate"/>
          </w:r>
          <w:r>
            <w:rPr/>
            <w:t>20</w:t>
          </w:r>
          <w:r>
            <w:rPr/>
            <w:fldChar w:fldCharType="end"/>
          </w: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t xml:space="preserve"> de </w:t>
          </w:r>
          <w:r>
            <w:rPr/>
            <w:fldChar w:fldCharType="begin"/>
          </w:r>
          <w:r>
            <w:rPr/>
            <w:instrText xml:space="preserve"> NUMPAGES </w:instrText>
          </w:r>
          <w:r>
            <w:rPr/>
            <w:fldChar w:fldCharType="separate"/>
          </w:r>
          <w:r>
            <w:rPr/>
            <w:t>20</w:t>
          </w:r>
          <w:r>
            <w:rPr/>
            <w:fldChar w:fldCharType="end"/>
          </w:r>
        </w:p>
      </w:tc>
    </w:tr>
  </w:tbl>
  <w:p>
    <w:pPr>
      <w:pStyle w:val="normal1"/>
      <w:keepNext w:val="false"/>
      <w:keepLines w:val="false"/>
      <w:pageBreakBefore w:val="false"/>
      <w:widowControl/>
      <w:pBdr/>
      <w:shd w:val="clear" w:fill="auto"/>
      <w:tabs>
        <w:tab w:val="clear" w:pos="720"/>
        <w:tab w:val="center" w:pos="4419" w:leader="none"/>
        <w:tab w:val="right" w:pos="8838" w:leader="none"/>
      </w:tabs>
      <w:spacing w:lineRule="auto" w:line="240" w:before="0" w:after="0"/>
      <w:ind w:hanging="0" w:start="0" w:end="0"/>
      <w:jc w:val="both"/>
      <w:rPr>
        <w:rFonts w:ascii="Verdana" w:hAnsi="Verdana" w:eastAsia="Verdana" w:cs="Verdana"/>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Verdana" w:cs="Verdana"/>
        <w:b w:val="false"/>
        <w:bCs w:val="false"/>
        <w:i w:val="false"/>
        <w:iCs w:val="false"/>
        <w:caps w:val="false"/>
        <w:smallCaps w:val="false"/>
        <w:strike w:val="false"/>
        <w:dstrike w:val="false"/>
        <w:color w:val="000000"/>
        <w:position w:val="0"/>
        <w:sz w:val="16"/>
        <w:sz w:val="16"/>
        <w:szCs w:val="16"/>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2">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3">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4">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5">
    <w:lvl w:ilvl="0">
      <w:start w:val="1"/>
      <w:numFmt w:val="decimal"/>
      <w:lvlText w:val="%1"/>
      <w:lvlJc w:val="start"/>
      <w:pPr>
        <w:tabs>
          <w:tab w:val="num" w:pos="0"/>
        </w:tabs>
        <w:ind w:start="57" w:hanging="57"/>
      </w:pPr>
      <w:rPr>
        <w:smallCaps w:val="false"/>
        <w:caps w:val="false"/>
        <w:dstrike w:val="false"/>
        <w:strike w:val="false"/>
        <w:vertAlign w:val="baseline"/>
        <w:position w:val="0"/>
        <w:sz w:val="20"/>
        <w:i w:val="false"/>
        <w:u w:val="none"/>
        <w:b w:val="false"/>
        <w:iCs w:val="false"/>
        <w:bCs w:val="false"/>
        <w:color w:val="000000"/>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6">
    <w:lvl w:ilvl="0">
      <w:start w:val="1"/>
      <w:numFmt w:val="decimal"/>
      <w:lvlText w:val="%1"/>
      <w:lvlJc w:val="start"/>
      <w:pPr>
        <w:tabs>
          <w:tab w:val="num" w:pos="0"/>
        </w:tabs>
        <w:ind w:start="57" w:hanging="57"/>
      </w:pPr>
      <w:rPr>
        <w:smallCaps w:val="false"/>
        <w:caps w:val="false"/>
        <w:dstrike w:val="false"/>
        <w:strike w:val="false"/>
        <w:vertAlign w:val="baseline"/>
        <w:position w:val="0"/>
        <w:sz w:val="20"/>
        <w:i w:val="false"/>
        <w:u w:val="none"/>
        <w:b w:val="false"/>
        <w:iCs w:val="false"/>
        <w:bCs w:val="false"/>
        <w:color w:val="000000"/>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decimal"/>
      <w:lvlText w:val="%1"/>
      <w:lvlJc w:val="start"/>
      <w:pPr>
        <w:tabs>
          <w:tab w:val="num" w:pos="0"/>
        </w:tabs>
        <w:ind w:start="57" w:hanging="57"/>
      </w:pPr>
      <w:rPr>
        <w:smallCaps w:val="false"/>
        <w:caps w:val="false"/>
        <w:dstrike w:val="false"/>
        <w:strike w:val="false"/>
        <w:vertAlign w:val="baseline"/>
        <w:position w:val="0"/>
        <w:sz w:val="20"/>
        <w:i w:val="false"/>
        <w:u w:val="none"/>
        <w:b w:val="false"/>
        <w:iCs w:val="false"/>
        <w:bCs w:val="false"/>
        <w:color w:val="000000"/>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decimal"/>
      <w:lvlText w:val="%1."/>
      <w:lvlJc w:val="start"/>
      <w:pPr>
        <w:tabs>
          <w:tab w:val="num" w:pos="0"/>
        </w:tabs>
        <w:ind w:start="144" w:hanging="144"/>
      </w:pPr>
      <w:rPr/>
    </w:lvl>
    <w:lvl w:ilvl="1">
      <w:start w:val="1"/>
      <w:numFmt w:val="decimal"/>
      <w:lvlText w:val="%1.%2."/>
      <w:lvlJc w:val="start"/>
      <w:pPr>
        <w:tabs>
          <w:tab w:val="num" w:pos="0"/>
        </w:tabs>
        <w:ind w:start="288" w:hanging="288"/>
      </w:pPr>
      <w:rPr/>
    </w:lvl>
    <w:lvl w:ilvl="2">
      <w:start w:val="1"/>
      <w:numFmt w:val="decimal"/>
      <w:lvlText w:val="%1.%2.%3."/>
      <w:lvlJc w:val="start"/>
      <w:pPr>
        <w:tabs>
          <w:tab w:val="num" w:pos="0"/>
        </w:tabs>
        <w:ind w:start="432" w:hanging="432"/>
      </w:pPr>
      <w:rPr/>
    </w:lvl>
    <w:lvl w:ilvl="3">
      <w:start w:val="1"/>
      <w:numFmt w:val="decimal"/>
      <w:lvlText w:val="%1.%2.%3.%4."/>
      <w:lvlJc w:val="start"/>
      <w:pPr>
        <w:tabs>
          <w:tab w:val="num" w:pos="0"/>
        </w:tabs>
        <w:ind w:start="576" w:hanging="576"/>
      </w:pPr>
      <w:rPr/>
    </w:lvl>
    <w:lvl w:ilvl="4">
      <w:start w:val="1"/>
      <w:numFmt w:val="decimal"/>
      <w:lvlText w:val="%1.%2.%3.%4.%5."/>
      <w:lvlJc w:val="start"/>
      <w:pPr>
        <w:tabs>
          <w:tab w:val="num" w:pos="0"/>
        </w:tabs>
        <w:ind w:start="720" w:hanging="720"/>
      </w:pPr>
      <w:rPr/>
    </w:lvl>
    <w:lvl w:ilvl="5">
      <w:start w:val="1"/>
      <w:numFmt w:val="decimal"/>
      <w:lvlText w:val="%1.%2.%3.%4.%5.%6"/>
      <w:lvlJc w:val="start"/>
      <w:pPr>
        <w:tabs>
          <w:tab w:val="num" w:pos="0"/>
        </w:tabs>
        <w:ind w:start="1152" w:hanging="1152"/>
      </w:pPr>
      <w:rPr/>
    </w:lvl>
    <w:lvl w:ilvl="6">
      <w:start w:val="1"/>
      <w:numFmt w:val="decimal"/>
      <w:lvlText w:val="%1.%2.%3.%4.%5.%6.%7"/>
      <w:lvlJc w:val="start"/>
      <w:pPr>
        <w:tabs>
          <w:tab w:val="num" w:pos="0"/>
        </w:tabs>
        <w:ind w:start="1296" w:hanging="1296"/>
      </w:pPr>
      <w:rPr/>
    </w:lvl>
    <w:lvl w:ilvl="7">
      <w:start w:val="1"/>
      <w:numFmt w:val="decimal"/>
      <w:lvlText w:val="%1.%2.%3.%4.%5.%6.%7.%8"/>
      <w:lvlJc w:val="start"/>
      <w:pPr>
        <w:tabs>
          <w:tab w:val="num" w:pos="0"/>
        </w:tabs>
        <w:ind w:start="1440" w:hanging="1440"/>
      </w:pPr>
      <w:rPr/>
    </w:lvl>
    <w:lvl w:ilvl="8">
      <w:start w:val="1"/>
      <w:numFmt w:val="decimal"/>
      <w:lvlText w:val="%1.%2.%3.%4.%5.%6.%7.%8.%9"/>
      <w:lvlJc w:val="start"/>
      <w:pPr>
        <w:tabs>
          <w:tab w:val="num" w:pos="0"/>
        </w:tabs>
        <w:ind w:start="1584" w:hanging="1584"/>
      </w:pPr>
      <w:rPr/>
    </w:lvl>
  </w:abstractNum>
  <w:abstractNum w:abstractNumId="9">
    <w:lvl w:ilvl="0">
      <w:start w:val="1"/>
      <w:numFmt w:val="decimal"/>
      <w:lvlText w:val="%1"/>
      <w:lvlJc w:val="start"/>
      <w:pPr>
        <w:tabs>
          <w:tab w:val="num" w:pos="0"/>
        </w:tabs>
        <w:ind w:start="57" w:hanging="57"/>
      </w:pPr>
      <w:rPr>
        <w:smallCaps w:val="false"/>
        <w:caps w:val="false"/>
        <w:dstrike w:val="false"/>
        <w:strike w:val="false"/>
        <w:vertAlign w:val="baseline"/>
        <w:position w:val="0"/>
        <w:sz w:val="20"/>
        <w:i w:val="false"/>
        <w:u w:val="none"/>
        <w:b w:val="false"/>
        <w:iCs w:val="false"/>
        <w:bCs w:val="false"/>
        <w:color w:val="000000"/>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11">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12">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13">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1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Verdana" w:hAnsi="Verdana" w:eastAsia="Verdana" w:cs="Verdana"/>
        <w:lang w:val="en-US" w:eastAsia="zh-CN" w:bidi="hi-IN"/>
      </w:rPr>
    </w:rPrDefault>
    <w:pPrDefault>
      <w:pPr>
        <w:suppressAutoHyphens w:val="true"/>
      </w:pPr>
    </w:pPrDefault>
  </w:docDefaults>
  <w:style w:type="paragraph" w:styleId="Normal">
    <w:name w:val="Normal"/>
    <w:qFormat/>
    <w:pPr>
      <w:widowControl/>
      <w:bidi w:val="0"/>
      <w:spacing w:before="0" w:after="0"/>
      <w:jc w:val="both"/>
    </w:pPr>
    <w:rPr>
      <w:rFonts w:ascii="Verdana" w:hAnsi="Verdana" w:eastAsia="Verdana" w:cs="Verdana"/>
      <w:color w:val="auto"/>
      <w:kern w:val="0"/>
      <w:sz w:val="20"/>
      <w:szCs w:val="20"/>
      <w:lang w:val="en-US" w:eastAsia="zh-CN" w:bidi="hi-IN"/>
    </w:rPr>
  </w:style>
  <w:style w:type="paragraph" w:styleId="Heading1">
    <w:name w:val="heading 1"/>
    <w:basedOn w:val="normal1"/>
    <w:next w:val="normal1"/>
    <w:qFormat/>
    <w:pPr>
      <w:keepNext w:val="true"/>
      <w:pageBreakBefore/>
      <w:pBdr>
        <w:bottom w:val="single" w:sz="18" w:space="1" w:color="000000"/>
      </w:pBdr>
      <w:spacing w:lineRule="auto" w:line="240" w:before="240" w:after="60"/>
    </w:pPr>
    <w:rPr>
      <w:b/>
      <w:bCs/>
      <w:color w:val="1F497D"/>
      <w:sz w:val="32"/>
      <w:szCs w:val="32"/>
    </w:rPr>
  </w:style>
  <w:style w:type="paragraph" w:styleId="Heading2">
    <w:name w:val="heading 2"/>
    <w:basedOn w:val="normal1"/>
    <w:next w:val="normal1"/>
    <w:qFormat/>
    <w:pPr>
      <w:keepNext w:val="true"/>
      <w:spacing w:lineRule="auto" w:line="240" w:before="240" w:after="60"/>
      <w:ind w:hanging="288" w:start="288"/>
    </w:pPr>
    <w:rPr>
      <w:sz w:val="28"/>
      <w:szCs w:val="28"/>
    </w:rPr>
  </w:style>
  <w:style w:type="paragraph" w:styleId="Heading3">
    <w:name w:val="heading 3"/>
    <w:basedOn w:val="normal1"/>
    <w:next w:val="normal1"/>
    <w:qFormat/>
    <w:pPr>
      <w:keepNext w:val="true"/>
      <w:spacing w:lineRule="auto" w:line="240" w:before="240" w:after="60"/>
      <w:ind w:hanging="432" w:start="432"/>
    </w:pPr>
    <w:rPr>
      <w:b/>
      <w:bCs/>
      <w:sz w:val="26"/>
      <w:szCs w:val="26"/>
    </w:rPr>
  </w:style>
  <w:style w:type="paragraph" w:styleId="Heading4">
    <w:name w:val="heading 4"/>
    <w:basedOn w:val="normal1"/>
    <w:next w:val="normal1"/>
    <w:qFormat/>
    <w:pPr>
      <w:keepNext w:val="true"/>
      <w:spacing w:lineRule="auto" w:line="240" w:before="360" w:after="240"/>
      <w:ind w:hanging="432" w:start="432"/>
    </w:pPr>
    <w:rPr>
      <w:b w:val="false"/>
      <w:bCs w:val="false"/>
      <w:sz w:val="28"/>
      <w:szCs w:val="28"/>
    </w:rPr>
  </w:style>
  <w:style w:type="paragraph" w:styleId="Heading5">
    <w:name w:val="heading 5"/>
    <w:basedOn w:val="normal1"/>
    <w:next w:val="normal1"/>
    <w:qFormat/>
    <w:pPr>
      <w:keepNext w:val="true"/>
      <w:spacing w:lineRule="auto" w:line="240" w:before="360" w:after="240"/>
      <w:ind w:hanging="432" w:start="432"/>
    </w:pPr>
    <w:rPr>
      <w:b w:val="false"/>
      <w:bCs w:val="false"/>
      <w:sz w:val="28"/>
      <w:szCs w:val="28"/>
    </w:rPr>
  </w:style>
  <w:style w:type="paragraph" w:styleId="Heading6">
    <w:name w:val="heading 6"/>
    <w:basedOn w:val="normal1"/>
    <w:next w:val="normal1"/>
    <w:qFormat/>
    <w:pPr>
      <w:keepNext w:val="true"/>
      <w:spacing w:lineRule="auto" w:line="240" w:before="360" w:after="240"/>
      <w:ind w:hanging="432" w:start="432"/>
    </w:pPr>
    <w:rPr>
      <w:b w:val="false"/>
      <w:bCs w:val="false"/>
      <w:sz w:val="28"/>
      <w:szCs w:val="28"/>
    </w:rPr>
  </w:style>
  <w:style w:type="character" w:styleId="Hyperlink">
    <w:name w:val="Hyperlink"/>
    <w:rPr>
      <w:color w:val="000080"/>
      <w:u w:val="single"/>
    </w:rPr>
  </w:style>
  <w:style w:type="character" w:styleId="Vnculodendice">
    <w:name w:val="Vínculo de índice"/>
    <w:qFormat/>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normal1"/>
    <w:qFormat/>
    <w:pPr>
      <w:widowControl/>
      <w:bidi w:val="0"/>
      <w:spacing w:before="0" w:after="0"/>
      <w:jc w:val="both"/>
    </w:pPr>
    <w:rPr>
      <w:rFonts w:ascii="Verdana" w:hAnsi="Verdana" w:eastAsia="Verdana" w:cs="Verdana"/>
      <w:color w:val="auto"/>
      <w:kern w:val="0"/>
      <w:sz w:val="20"/>
      <w:szCs w:val="20"/>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bCs/>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iCs/>
      <w:color w:val="666666"/>
      <w:sz w:val="48"/>
      <w:szCs w:val="48"/>
    </w:rPr>
  </w:style>
  <w:style w:type="paragraph" w:styleId="Cabealhoerodap">
    <w:name w:val="Cabeçalho e rodapé"/>
    <w:basedOn w:val="Normal"/>
    <w:qFormat/>
    <w:pPr/>
    <w:rPr/>
  </w:style>
  <w:style w:type="paragraph" w:styleId="Header">
    <w:name w:val="header"/>
    <w:basedOn w:val="Cabealhoerodap"/>
    <w:pPr/>
    <w:rPr/>
  </w:style>
  <w:style w:type="paragraph" w:styleId="Footer">
    <w:name w:val="footer"/>
    <w:basedOn w:val="Cabealhoerodap"/>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16</TotalTime>
  <Application>LibreOffice/25.8.2.2$Windows_x86 LibreOffice_project/d401f2107ccab8f924a8e2df40f573aab7605b6f</Application>
  <AppVersion>15.0000</AppVersion>
  <Pages>20</Pages>
  <Words>3529</Words>
  <Characters>20325</Characters>
  <CharactersWithSpaces>23376</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2025-11-23T15:42:30Z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lpwstr>&lt;Tipo do copyright&gt;</vt:lpwstr>
  </property>
  <property fmtid="{D5CDD505-2E9C-101B-9397-08002B2CF9AE}" pid="3" name="data">
    <vt:lpwstr>&lt;dia Mês, ano&gt;</vt:lpwstr>
  </property>
  <property fmtid="{D5CDD505-2E9C-101B-9397-08002B2CF9AE}" pid="4" name="id_documento">
    <vt:lpwstr>LR</vt:lpwstr>
  </property>
  <property fmtid="{D5CDD505-2E9C-101B-9397-08002B2CF9AE}" pid="5" name="localização">
    <vt:lpwstr>&lt;caminho de acesso no CVS ou URL&gt;</vt:lpwstr>
  </property>
  <property fmtid="{D5CDD505-2E9C-101B-9397-08002B2CF9AE}" pid="6" name="nome_documento">
    <vt:lpwstr>Levantamento de Requisitos</vt:lpwstr>
  </property>
  <property fmtid="{D5CDD505-2E9C-101B-9397-08002B2CF9AE}" pid="7" name="nome_fábrica">
    <vt:lpwstr>USina</vt:lpwstr>
  </property>
  <property fmtid="{D5CDD505-2E9C-101B-9397-08002B2CF9AE}" pid="8" name="nome_projeto">
    <vt:lpwstr>&lt;Nome do projeto&gt;</vt:lpwstr>
  </property>
  <property fmtid="{D5CDD505-2E9C-101B-9397-08002B2CF9AE}" pid="9" name="versão">
    <vt:lpwstr>&lt;Versão XX.YY&gt;</vt:lpwstr>
  </property>
  <property fmtid="{D5CDD505-2E9C-101B-9397-08002B2CF9AE}" pid="10" name="versão_template">
    <vt:lpwstr>&lt;Versão do Template&gt;</vt:lpwstr>
  </property>
</Properties>
</file>